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D768" w14:textId="77777777" w:rsidR="00681629" w:rsidRDefault="00854943">
      <w:r>
        <w:rPr>
          <w:noProof/>
          <w:lang w:bidi="ar-SA"/>
        </w:rPr>
        <mc:AlternateContent>
          <mc:Choice Requires="wps">
            <w:drawing>
              <wp:anchor distT="0" distB="0" distL="114300" distR="114300" simplePos="0" relativeHeight="251662336" behindDoc="0" locked="0" layoutInCell="1" allowOverlap="1" wp14:anchorId="53BD9080" wp14:editId="2A5D5F3C">
                <wp:simplePos x="0" y="0"/>
                <wp:positionH relativeFrom="column">
                  <wp:posOffset>714375</wp:posOffset>
                </wp:positionH>
                <wp:positionV relativeFrom="paragraph">
                  <wp:posOffset>-219075</wp:posOffset>
                </wp:positionV>
                <wp:extent cx="5428615" cy="13182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318260"/>
                        </a:xfrm>
                        <a:prstGeom prst="rect">
                          <a:avLst/>
                        </a:prstGeom>
                        <a:noFill/>
                        <a:ln>
                          <a:noFill/>
                        </a:ln>
                      </wps:spPr>
                      <wps:txbx>
                        <w:txbxContent>
                          <w:p w14:paraId="12E31817" w14:textId="77777777"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GSE </w:t>
                            </w:r>
                            <w:r w:rsidR="008243CB">
                              <w:rPr>
                                <w:rFonts w:asciiTheme="majorHAnsi" w:hAnsiTheme="majorHAnsi" w:cstheme="majorHAnsi"/>
                                <w:b/>
                                <w:color w:val="000000"/>
                                <w:lang w:bidi="ar-SA"/>
                              </w:rPr>
                              <w:t xml:space="preserve">Accelerated </w:t>
                            </w:r>
                            <w:r>
                              <w:rPr>
                                <w:rFonts w:asciiTheme="majorHAnsi" w:hAnsiTheme="majorHAnsi" w:cstheme="majorHAnsi"/>
                                <w:b/>
                                <w:color w:val="000000"/>
                                <w:lang w:bidi="ar-SA"/>
                              </w:rPr>
                              <w:t>Pre-Calculus</w:t>
                            </w:r>
                          </w:p>
                          <w:p w14:paraId="2D1FD61D" w14:textId="77777777" w:rsidR="0031292A" w:rsidRPr="00C10D7C" w:rsidRDefault="00D21493"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Fall</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8243CB">
                              <w:rPr>
                                <w:rFonts w:asciiTheme="majorHAnsi" w:hAnsiTheme="majorHAnsi" w:cstheme="majorHAnsi"/>
                                <w:b/>
                                <w:color w:val="000000"/>
                                <w:lang w:bidi="ar-SA"/>
                              </w:rPr>
                              <w:t>9</w:t>
                            </w:r>
                          </w:p>
                          <w:p w14:paraId="3965F35F" w14:textId="63ACD298"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Ms. </w:t>
                            </w:r>
                            <w:r w:rsidR="00EB78BC">
                              <w:rPr>
                                <w:rFonts w:ascii="Helvetica" w:hAnsi="Helvetica" w:cs="Helvetica"/>
                                <w:color w:val="000000"/>
                                <w:lang w:bidi="ar-SA"/>
                              </w:rPr>
                              <w:t>DenBesten</w:t>
                            </w:r>
                            <w:r w:rsidR="00896564">
                              <w:rPr>
                                <w:rFonts w:ascii="Helvetica" w:hAnsi="Helvetica" w:cs="Helvetica"/>
                                <w:color w:val="000000"/>
                                <w:lang w:bidi="ar-SA"/>
                              </w:rPr>
                              <w:t xml:space="preserve">            </w:t>
                            </w:r>
                          </w:p>
                          <w:p w14:paraId="17365F60" w14:textId="2242453F"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EB78BC">
                              <w:rPr>
                                <w:rFonts w:ascii="Helvetica" w:hAnsi="Helvetica" w:cs="Helvetica"/>
                                <w:color w:val="000000"/>
                                <w:lang w:bidi="ar-SA"/>
                              </w:rPr>
                              <w:t>511</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14:paraId="1BF5B3E1" w14:textId="51F65F91" w:rsidR="00710373" w:rsidRPr="00896564" w:rsidRDefault="003C18BC" w:rsidP="008756E7">
                            <w:pPr>
                              <w:autoSpaceDE w:val="0"/>
                              <w:autoSpaceDN w:val="0"/>
                              <w:adjustRightInd w:val="0"/>
                              <w:jc w:val="center"/>
                              <w:rPr>
                                <w:rFonts w:ascii="Helvetica" w:hAnsi="Helvetica" w:cs="Helvetica"/>
                                <w:color w:val="000000"/>
                                <w:lang w:bidi="ar-SA"/>
                              </w:rPr>
                            </w:pPr>
                            <w:r>
                              <w:rPr>
                                <w:rFonts w:ascii="Helvetica" w:hAnsi="Helvetica" w:cs="Helvetica"/>
                                <w:color w:val="0000FF"/>
                                <w:lang w:bidi="ar-SA"/>
                              </w:rPr>
                              <w:t>sarah.denbesten</w:t>
                            </w:r>
                            <w:r w:rsidR="00896564" w:rsidRPr="00896564">
                              <w:rPr>
                                <w:rFonts w:ascii="Helvetica" w:hAnsi="Helvetica" w:cs="Helvetica"/>
                                <w:color w:val="0000FF"/>
                                <w:lang w:bidi="ar-SA"/>
                              </w:rPr>
                              <w:t>@cobbk12.org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BD9080" id="_x0000_t202" coordsize="21600,21600" o:spt="202" path="m,l,21600r21600,l21600,xe">
                <v:stroke joinstyle="miter"/>
                <v:path gradientshapeok="t" o:connecttype="rect"/>
              </v:shapetype>
              <v:shape id="Text Box 3" o:spid="_x0000_s1026" type="#_x0000_t202" style="position:absolute;margin-left:56.25pt;margin-top:-17.25pt;width:427.45pt;height:10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" filled="f" stroked="f">
                <v:textbox style="mso-fit-shape-to-text:t">
                  <w:txbxContent>
                    <w:p w14:paraId="12E31817" w14:textId="77777777"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GSE </w:t>
                      </w:r>
                      <w:r w:rsidR="008243CB">
                        <w:rPr>
                          <w:rFonts w:asciiTheme="majorHAnsi" w:hAnsiTheme="majorHAnsi" w:cstheme="majorHAnsi"/>
                          <w:b/>
                          <w:color w:val="000000"/>
                          <w:lang w:bidi="ar-SA"/>
                        </w:rPr>
                        <w:t xml:space="preserve">Accelerated </w:t>
                      </w:r>
                      <w:r>
                        <w:rPr>
                          <w:rFonts w:asciiTheme="majorHAnsi" w:hAnsiTheme="majorHAnsi" w:cstheme="majorHAnsi"/>
                          <w:b/>
                          <w:color w:val="000000"/>
                          <w:lang w:bidi="ar-SA"/>
                        </w:rPr>
                        <w:t>Pre-Calculus</w:t>
                      </w:r>
                    </w:p>
                    <w:p w14:paraId="2D1FD61D" w14:textId="77777777" w:rsidR="0031292A" w:rsidRPr="00C10D7C" w:rsidRDefault="00D21493"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Fall</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8243CB">
                        <w:rPr>
                          <w:rFonts w:asciiTheme="majorHAnsi" w:hAnsiTheme="majorHAnsi" w:cstheme="majorHAnsi"/>
                          <w:b/>
                          <w:color w:val="000000"/>
                          <w:lang w:bidi="ar-SA"/>
                        </w:rPr>
                        <w:t>9</w:t>
                      </w:r>
                    </w:p>
                    <w:p w14:paraId="3965F35F" w14:textId="63ACD298"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Ms. </w:t>
                      </w:r>
                      <w:proofErr w:type="spellStart"/>
                      <w:r w:rsidR="00EB78BC">
                        <w:rPr>
                          <w:rFonts w:ascii="Helvetica" w:hAnsi="Helvetica" w:cs="Helvetica"/>
                          <w:color w:val="000000"/>
                          <w:lang w:bidi="ar-SA"/>
                        </w:rPr>
                        <w:t>DenBesten</w:t>
                      </w:r>
                      <w:proofErr w:type="spellEnd"/>
                      <w:r w:rsidR="00896564">
                        <w:rPr>
                          <w:rFonts w:ascii="Helvetica" w:hAnsi="Helvetica" w:cs="Helvetica"/>
                          <w:color w:val="000000"/>
                          <w:lang w:bidi="ar-SA"/>
                        </w:rPr>
                        <w:t xml:space="preserve">            </w:t>
                      </w:r>
                    </w:p>
                    <w:p w14:paraId="17365F60" w14:textId="2242453F"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EB78BC">
                        <w:rPr>
                          <w:rFonts w:ascii="Helvetica" w:hAnsi="Helvetica" w:cs="Helvetica"/>
                          <w:color w:val="000000"/>
                          <w:lang w:bidi="ar-SA"/>
                        </w:rPr>
                        <w:t>511</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14:paraId="1BF5B3E1" w14:textId="51F65F91" w:rsidR="00710373" w:rsidRPr="00896564" w:rsidRDefault="003C18BC" w:rsidP="008756E7">
                      <w:pPr>
                        <w:autoSpaceDE w:val="0"/>
                        <w:autoSpaceDN w:val="0"/>
                        <w:adjustRightInd w:val="0"/>
                        <w:jc w:val="center"/>
                        <w:rPr>
                          <w:rFonts w:ascii="Helvetica" w:hAnsi="Helvetica" w:cs="Helvetica"/>
                          <w:color w:val="000000"/>
                          <w:lang w:bidi="ar-SA"/>
                        </w:rPr>
                      </w:pPr>
                      <w:r>
                        <w:rPr>
                          <w:rFonts w:ascii="Helvetica" w:hAnsi="Helvetica" w:cs="Helvetica"/>
                          <w:color w:val="0000FF"/>
                          <w:lang w:bidi="ar-SA"/>
                        </w:rPr>
                        <w:t>sarah.denbesten</w:t>
                      </w:r>
                      <w:r w:rsidR="00896564" w:rsidRPr="00896564">
                        <w:rPr>
                          <w:rFonts w:ascii="Helvetica" w:hAnsi="Helvetica" w:cs="Helvetica"/>
                          <w:color w:val="0000FF"/>
                          <w:lang w:bidi="ar-SA"/>
                        </w:rPr>
                        <w:t>@cobbk12.org</w:t>
                      </w:r>
                    </w:p>
                  </w:txbxContent>
                </v:textbox>
              </v:shape>
            </w:pict>
          </mc:Fallback>
        </mc:AlternateContent>
      </w:r>
      <w:r w:rsidRPr="00854943">
        <w:rPr>
          <w:rFonts w:ascii="Calibri" w:eastAsia="Calibri" w:hAnsi="Calibri"/>
          <w:noProof/>
          <w:sz w:val="22"/>
          <w:szCs w:val="22"/>
          <w:lang w:bidi="ar-SA"/>
        </w:rPr>
        <w:drawing>
          <wp:inline distT="0" distB="0" distL="0" distR="0" wp14:anchorId="5B1B4761" wp14:editId="408E3220">
            <wp:extent cx="810260" cy="796527"/>
            <wp:effectExtent l="0" t="0" r="8890" b="3810"/>
            <wp:docPr id="7" name="Picture 7"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r>
        <w:rPr>
          <w:rFonts w:ascii="Calibri" w:eastAsia="Calibri" w:hAnsi="Calibri"/>
          <w:noProof/>
          <w:sz w:val="22"/>
          <w:szCs w:val="22"/>
          <w:lang w:bidi="ar-SA"/>
        </w:rPr>
        <w:t xml:space="preserve">                                                                                                                                                                     </w:t>
      </w:r>
      <w:r w:rsidRPr="00854943">
        <w:rPr>
          <w:rFonts w:ascii="Calibri" w:eastAsia="Calibri" w:hAnsi="Calibri"/>
          <w:noProof/>
          <w:sz w:val="22"/>
          <w:szCs w:val="22"/>
          <w:lang w:bidi="ar-SA"/>
        </w:rPr>
        <w:drawing>
          <wp:inline distT="0" distB="0" distL="0" distR="0" wp14:anchorId="2A25BFF5" wp14:editId="0541D4AD">
            <wp:extent cx="810260" cy="796527"/>
            <wp:effectExtent l="0" t="0" r="8890" b="3810"/>
            <wp:docPr id="9" name="Picture 9"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p>
    <w:p w14:paraId="4ED799E8" w14:textId="77777777" w:rsidR="00D91B36" w:rsidRDefault="00C44D28">
      <w:r w:rsidRPr="00765101">
        <w:rPr>
          <w:rFonts w:ascii="Calibri" w:eastAsia="Calibri" w:hAnsi="Calibri"/>
          <w:noProof/>
          <w:sz w:val="20"/>
          <w:szCs w:val="20"/>
          <w:lang w:bidi="ar-SA"/>
        </w:rPr>
        <mc:AlternateContent>
          <mc:Choice Requires="wps">
            <w:drawing>
              <wp:anchor distT="0" distB="0" distL="114300" distR="114300" simplePos="0" relativeHeight="251666432" behindDoc="0" locked="0" layoutInCell="1" allowOverlap="1" wp14:anchorId="4988ACF1" wp14:editId="1B5F66F4">
                <wp:simplePos x="0" y="0"/>
                <wp:positionH relativeFrom="column">
                  <wp:posOffset>4857115</wp:posOffset>
                </wp:positionH>
                <wp:positionV relativeFrom="paragraph">
                  <wp:posOffset>38100</wp:posOffset>
                </wp:positionV>
                <wp:extent cx="2126615" cy="8191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819150"/>
                        </a:xfrm>
                        <a:prstGeom prst="rect">
                          <a:avLst/>
                        </a:prstGeom>
                        <a:solidFill>
                          <a:srgbClr val="FFFFFF"/>
                        </a:solidFill>
                        <a:ln w="12700">
                          <a:solidFill>
                            <a:srgbClr val="000000"/>
                          </a:solidFill>
                          <a:prstDash val="lgDash"/>
                          <a:miter lim="800000"/>
                          <a:headEnd/>
                          <a:tailEnd/>
                        </a:ln>
                      </wps:spPr>
                      <wps:txbx>
                        <w:txbxContent>
                          <w:p w14:paraId="4565D3D5" w14:textId="77777777" w:rsidR="00765101" w:rsidRDefault="00765101" w:rsidP="00765101">
                            <w:pPr>
                              <w:jc w:val="center"/>
                            </w:pPr>
                            <w:r>
                              <w:t>For occasional reminders/info, parents and students</w:t>
                            </w:r>
                          </w:p>
                          <w:p w14:paraId="6E7C7222" w14:textId="77777777" w:rsidR="00765101" w:rsidRDefault="00765101" w:rsidP="00765101">
                            <w:pPr>
                              <w:jc w:val="center"/>
                            </w:pPr>
                            <w:r>
                              <w:t>Text message: @</w:t>
                            </w:r>
                            <w:r w:rsidR="00D21493">
                              <w:t>accdenbest</w:t>
                            </w:r>
                          </w:p>
                          <w:p w14:paraId="373387CD" w14:textId="77777777" w:rsidR="00765101" w:rsidRDefault="00765101" w:rsidP="00765101">
                            <w:pPr>
                              <w:jc w:val="center"/>
                            </w:pPr>
                            <w:r>
                              <w:t xml:space="preserve">To: </w:t>
                            </w:r>
                            <w:r w:rsidR="009F5762">
                              <w:t>81010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8ACF1" id="Text Box 6" o:spid="_x0000_s1027" type="#_x0000_t202" style="position:absolute;margin-left:382.45pt;margin-top:3pt;width:167.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" strokeweight="1pt">
                <v:stroke dashstyle="longDash"/>
                <v:textbox>
                  <w:txbxContent>
                    <w:p w14:paraId="4565D3D5" w14:textId="77777777" w:rsidR="00765101" w:rsidRDefault="00765101" w:rsidP="00765101">
                      <w:pPr>
                        <w:jc w:val="center"/>
                      </w:pPr>
                      <w:r>
                        <w:t>For occasional reminders/info, parents and students</w:t>
                      </w:r>
                    </w:p>
                    <w:p w14:paraId="6E7C7222" w14:textId="77777777" w:rsidR="00765101" w:rsidRDefault="00765101" w:rsidP="00765101">
                      <w:pPr>
                        <w:jc w:val="center"/>
                      </w:pPr>
                      <w:r>
                        <w:t>Text message: @</w:t>
                      </w:r>
                      <w:proofErr w:type="spellStart"/>
                      <w:r w:rsidR="00D21493">
                        <w:t>accdenbest</w:t>
                      </w:r>
                      <w:proofErr w:type="spellEnd"/>
                    </w:p>
                    <w:p w14:paraId="373387CD" w14:textId="77777777" w:rsidR="00765101" w:rsidRDefault="00765101" w:rsidP="00765101">
                      <w:pPr>
                        <w:jc w:val="center"/>
                      </w:pPr>
                      <w:r>
                        <w:t xml:space="preserve">To: </w:t>
                      </w:r>
                      <w:r w:rsidR="009F5762">
                        <w:t>81010</w:t>
                      </w:r>
                    </w:p>
                  </w:txbxContent>
                </v:textbox>
              </v:shape>
            </w:pict>
          </mc:Fallback>
        </mc:AlternateContent>
      </w:r>
    </w:p>
    <w:p w14:paraId="40382D0D" w14:textId="77777777" w:rsidR="00C44D28" w:rsidRDefault="00C44D28" w:rsidP="00681629">
      <w:pPr>
        <w:rPr>
          <w:rFonts w:ascii="Arial" w:eastAsia="Times New Roman" w:hAnsi="Arial" w:cs="Arial"/>
          <w:b/>
          <w:sz w:val="20"/>
          <w:szCs w:val="20"/>
          <w:lang w:bidi="ar-SA"/>
        </w:rPr>
      </w:pPr>
    </w:p>
    <w:p w14:paraId="46252869" w14:textId="77777777"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Course Description</w:t>
      </w:r>
      <w:r w:rsidR="008243CB">
        <w:rPr>
          <w:rFonts w:ascii="Arial" w:eastAsia="Times New Roman" w:hAnsi="Arial" w:cs="Arial"/>
          <w:b/>
          <w:sz w:val="20"/>
          <w:szCs w:val="20"/>
          <w:lang w:bidi="ar-SA"/>
        </w:rPr>
        <w:t xml:space="preserve"> and Topics</w:t>
      </w:r>
    </w:p>
    <w:p w14:paraId="1A8C1213" w14:textId="77777777" w:rsidR="008243CB" w:rsidRDefault="008243CB" w:rsidP="00C44D28">
      <w:pPr>
        <w:tabs>
          <w:tab w:val="left" w:pos="2235"/>
        </w:tabs>
        <w:rPr>
          <w:rFonts w:ascii="Arial" w:hAnsi="Arial" w:cs="Arial"/>
          <w:color w:val="000000"/>
          <w:sz w:val="20"/>
          <w:szCs w:val="20"/>
        </w:rPr>
      </w:pPr>
      <w:r w:rsidRPr="008243CB">
        <w:rPr>
          <w:rFonts w:ascii="Arial" w:hAnsi="Arial" w:cs="Arial"/>
          <w:color w:val="000000"/>
          <w:sz w:val="20"/>
          <w:szCs w:val="20"/>
        </w:rPr>
        <w:t xml:space="preserve">Accelerated Pre-Calculus focuses on standards to prepare students for a more </w:t>
      </w:r>
    </w:p>
    <w:p w14:paraId="0A9E12C9" w14:textId="77777777" w:rsidR="008243CB" w:rsidRDefault="008243CB" w:rsidP="00C44D28">
      <w:pPr>
        <w:tabs>
          <w:tab w:val="left" w:pos="2235"/>
        </w:tabs>
        <w:rPr>
          <w:rFonts w:ascii="Arial" w:hAnsi="Arial" w:cs="Arial"/>
          <w:color w:val="000000"/>
          <w:sz w:val="20"/>
          <w:szCs w:val="20"/>
        </w:rPr>
      </w:pPr>
      <w:r w:rsidRPr="008243CB">
        <w:rPr>
          <w:rFonts w:ascii="Arial" w:hAnsi="Arial" w:cs="Arial"/>
          <w:color w:val="000000"/>
          <w:sz w:val="20"/>
          <w:szCs w:val="20"/>
        </w:rPr>
        <w:t xml:space="preserve">intense study of mathematics. The critical areas organized in </w:t>
      </w:r>
      <w:r w:rsidR="00D21493">
        <w:rPr>
          <w:rFonts w:ascii="Arial" w:hAnsi="Arial" w:cs="Arial"/>
          <w:color w:val="000000"/>
          <w:sz w:val="20"/>
          <w:szCs w:val="20"/>
        </w:rPr>
        <w:t>eight</w:t>
      </w:r>
      <w:r w:rsidRPr="008243CB">
        <w:rPr>
          <w:rFonts w:ascii="Arial" w:hAnsi="Arial" w:cs="Arial"/>
          <w:color w:val="000000"/>
          <w:sz w:val="20"/>
          <w:szCs w:val="20"/>
        </w:rPr>
        <w:t xml:space="preserve"> units delve deeper</w:t>
      </w:r>
    </w:p>
    <w:p w14:paraId="6D435F1E" w14:textId="77777777" w:rsidR="008243CB" w:rsidRDefault="008243CB" w:rsidP="00C44D28">
      <w:pPr>
        <w:tabs>
          <w:tab w:val="left" w:pos="2235"/>
        </w:tabs>
        <w:rPr>
          <w:rFonts w:ascii="Arial" w:hAnsi="Arial" w:cs="Arial"/>
          <w:color w:val="000000"/>
          <w:sz w:val="20"/>
          <w:szCs w:val="20"/>
        </w:rPr>
      </w:pPr>
      <w:r w:rsidRPr="008243CB">
        <w:rPr>
          <w:rFonts w:ascii="Arial" w:hAnsi="Arial" w:cs="Arial"/>
          <w:color w:val="000000"/>
          <w:sz w:val="20"/>
          <w:szCs w:val="20"/>
        </w:rPr>
        <w:t>into content from previous courses. The study of circles and parabolas is extended to</w:t>
      </w:r>
    </w:p>
    <w:p w14:paraId="4CA4E148" w14:textId="77777777" w:rsidR="008243CB" w:rsidRDefault="008243CB" w:rsidP="00C44D28">
      <w:pPr>
        <w:tabs>
          <w:tab w:val="left" w:pos="2235"/>
        </w:tabs>
        <w:rPr>
          <w:rFonts w:asciiTheme="majorHAnsi" w:hAnsiTheme="majorHAnsi" w:cstheme="majorHAnsi"/>
          <w:sz w:val="20"/>
          <w:szCs w:val="20"/>
        </w:rPr>
      </w:pPr>
      <w:r w:rsidRPr="008243CB">
        <w:rPr>
          <w:rFonts w:ascii="Arial" w:hAnsi="Arial" w:cs="Arial"/>
          <w:color w:val="000000"/>
          <w:sz w:val="20"/>
          <w:szCs w:val="20"/>
        </w:rPr>
        <w:t>include other conics such as ellipses and hyperbolas. Trigonometric functions are introduced and developed to include inverses, general triangles and identities. Matrices provide an organizational structure in which to represent and solve complex problems. Students expand the concepts of complex numbers and the coordinate plane to represent and operate upon vectors. They apply methods from statistics to draw inferences and conclusions from data. Probability rounds out the course using counting methods, including their use in making and evaluating decisions.</w:t>
      </w:r>
    </w:p>
    <w:p w14:paraId="6C6369D6" w14:textId="77777777" w:rsidR="00115FA4" w:rsidRPr="00C44D28" w:rsidRDefault="00115FA4" w:rsidP="00C44D28">
      <w:pPr>
        <w:tabs>
          <w:tab w:val="left" w:pos="2235"/>
        </w:tabs>
        <w:rPr>
          <w:rFonts w:ascii="Arial" w:eastAsia="Times New Roman" w:hAnsi="Arial" w:cs="Arial"/>
          <w:sz w:val="20"/>
          <w:szCs w:val="20"/>
          <w:lang w:bidi="ar-SA"/>
        </w:rPr>
      </w:pPr>
    </w:p>
    <w:p w14:paraId="3CE0190C" w14:textId="77777777" w:rsidR="00C44D28" w:rsidRPr="00C44D28" w:rsidRDefault="00C44D28" w:rsidP="00C44D28">
      <w:pPr>
        <w:tabs>
          <w:tab w:val="left" w:pos="2235"/>
        </w:tabs>
        <w:rPr>
          <w:rFonts w:ascii="Arial" w:eastAsia="Times New Roman" w:hAnsi="Arial" w:cs="Arial"/>
          <w:sz w:val="20"/>
          <w:szCs w:val="20"/>
          <w:lang w:bidi="ar-SA"/>
        </w:rPr>
      </w:pPr>
      <w:r w:rsidRPr="00C44D28">
        <w:rPr>
          <w:rFonts w:ascii="Arial" w:eastAsia="Times New Roman" w:hAnsi="Arial" w:cs="Arial"/>
          <w:sz w:val="20"/>
          <w:szCs w:val="20"/>
          <w:lang w:bidi="ar-SA"/>
        </w:rPr>
        <w:t>Your success in this class will be a product of the consistency of your study and homework habits.  Being organized, prepared, conscientious, and present each day will greatly enhance your learning process.  Each student is responsible for his/her own learning and understanding of the goals and objectives presented in class.  Each student is responsible for the completion of his/her own work.  You are a student whose job and responsibility is to be the best student you can be!</w:t>
      </w:r>
    </w:p>
    <w:p w14:paraId="7C2DC72F" w14:textId="77777777" w:rsidR="008243CB" w:rsidRDefault="008243CB" w:rsidP="00681629">
      <w:pPr>
        <w:rPr>
          <w:rFonts w:asciiTheme="majorHAnsi" w:eastAsia="Times New Roman" w:hAnsiTheme="majorHAnsi" w:cstheme="majorHAnsi"/>
          <w:sz w:val="20"/>
          <w:szCs w:val="20"/>
          <w:lang w:bidi="ar-SA"/>
        </w:rPr>
      </w:pPr>
    </w:p>
    <w:p w14:paraId="033F5083" w14:textId="77777777" w:rsidR="00DD7C11" w:rsidRPr="008243CB" w:rsidRDefault="008243CB" w:rsidP="00681629">
      <w:pPr>
        <w:rPr>
          <w:rFonts w:asciiTheme="majorHAnsi" w:eastAsia="Times New Roman" w:hAnsiTheme="majorHAnsi" w:cstheme="majorHAnsi"/>
          <w:b/>
          <w:sz w:val="20"/>
          <w:szCs w:val="20"/>
          <w:lang w:bidi="ar-SA"/>
        </w:rPr>
      </w:pPr>
      <w:r w:rsidRPr="008243CB">
        <w:rPr>
          <w:rFonts w:asciiTheme="majorHAnsi" w:eastAsia="Times New Roman" w:hAnsiTheme="majorHAnsi" w:cstheme="majorHAnsi"/>
          <w:b/>
          <w:sz w:val="20"/>
          <w:szCs w:val="20"/>
          <w:lang w:bidi="ar-SA"/>
        </w:rPr>
        <w:t>Objectives</w:t>
      </w:r>
    </w:p>
    <w:p w14:paraId="2F005D93" w14:textId="77777777"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each student with a strong foundatio</w:t>
      </w:r>
      <w:r>
        <w:rPr>
          <w:rFonts w:asciiTheme="majorHAnsi" w:hAnsiTheme="majorHAnsi" w:cstheme="majorHAnsi"/>
          <w:color w:val="000000"/>
          <w:sz w:val="20"/>
          <w:szCs w:val="20"/>
        </w:rPr>
        <w:t>n for success in AP Calculus.</w:t>
      </w:r>
    </w:p>
    <w:p w14:paraId="3C129BC8" w14:textId="77777777"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 xml:space="preserve">To actively engage students in the development of mathematical understanding designed for mastery of state and </w:t>
      </w:r>
      <w:r>
        <w:rPr>
          <w:rFonts w:asciiTheme="majorHAnsi" w:hAnsiTheme="majorHAnsi" w:cstheme="majorHAnsi"/>
          <w:color w:val="000000"/>
          <w:sz w:val="20"/>
          <w:szCs w:val="20"/>
        </w:rPr>
        <w:t>county performance standards.</w:t>
      </w:r>
    </w:p>
    <w:p w14:paraId="30EF2E29" w14:textId="77777777"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an opportunity for students to think critically, problem solve, develop reasoning skills, and make connections between mathematical conc</w:t>
      </w:r>
      <w:r>
        <w:rPr>
          <w:rFonts w:asciiTheme="majorHAnsi" w:hAnsiTheme="majorHAnsi" w:cstheme="majorHAnsi"/>
          <w:color w:val="000000"/>
          <w:sz w:val="20"/>
          <w:szCs w:val="20"/>
        </w:rPr>
        <w:t>epts.</w:t>
      </w:r>
    </w:p>
    <w:p w14:paraId="62CAA0F3" w14:textId="77777777" w:rsidR="008243CB" w:rsidRPr="008243CB" w:rsidRDefault="008243CB" w:rsidP="008243CB">
      <w:pPr>
        <w:pStyle w:val="ListParagraph"/>
        <w:numPr>
          <w:ilvl w:val="0"/>
          <w:numId w:val="5"/>
        </w:numPr>
        <w:rPr>
          <w:rFonts w:asciiTheme="majorHAnsi" w:eastAsia="Times New Roman" w:hAnsiTheme="majorHAnsi" w:cstheme="majorHAnsi"/>
          <w:sz w:val="20"/>
          <w:szCs w:val="20"/>
          <w:lang w:bidi="ar-SA"/>
        </w:rPr>
      </w:pPr>
      <w:r w:rsidRPr="008243CB">
        <w:rPr>
          <w:rFonts w:asciiTheme="majorHAnsi" w:hAnsiTheme="majorHAnsi" w:cstheme="majorHAnsi"/>
          <w:color w:val="000000"/>
          <w:sz w:val="20"/>
          <w:szCs w:val="20"/>
        </w:rPr>
        <w:t>To provide a challenge for high math achievers and to those interested in academic success.</w:t>
      </w:r>
    </w:p>
    <w:p w14:paraId="128D841D" w14:textId="77777777" w:rsidR="008243CB" w:rsidRPr="008243CB" w:rsidRDefault="008243CB" w:rsidP="008243CB">
      <w:pPr>
        <w:pStyle w:val="ListParagraph"/>
        <w:rPr>
          <w:rFonts w:asciiTheme="majorHAnsi" w:eastAsia="Times New Roman" w:hAnsiTheme="majorHAnsi" w:cstheme="majorHAnsi"/>
          <w:sz w:val="20"/>
          <w:szCs w:val="20"/>
          <w:lang w:bidi="ar-SA"/>
        </w:rPr>
      </w:pPr>
    </w:p>
    <w:p w14:paraId="5A120D59" w14:textId="77777777"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Materials</w:t>
      </w:r>
    </w:p>
    <w:p w14:paraId="0196EDBF" w14:textId="77777777"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In addition to your assignments from the previous class, you will need the following EVERY day:</w:t>
      </w:r>
    </w:p>
    <w:p w14:paraId="1A1257C1" w14:textId="77777777" w:rsidR="005E2538" w:rsidRPr="00681629" w:rsidRDefault="005E2538"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color pencils/markers/highlighters would be helpful for note-taking purposes</w:t>
      </w:r>
    </w:p>
    <w:p w14:paraId="4CBD5154" w14:textId="369F7BEF" w:rsidR="00681629" w:rsidRPr="00681629" w:rsidRDefault="004B4B2F"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Graphing notebook</w:t>
      </w:r>
    </w:p>
    <w:p w14:paraId="15E5ED48" w14:textId="77777777" w:rsidR="00AA7F9E" w:rsidRPr="00AA7F9E" w:rsidRDefault="00681629" w:rsidP="00AA7F9E">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pencil/eraser</w:t>
      </w:r>
    </w:p>
    <w:p w14:paraId="30CC9236" w14:textId="0F24208A" w:rsidR="00AA7F9E" w:rsidRPr="00D74CD3" w:rsidRDefault="00AA7F9E" w:rsidP="00AA7F9E">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Calculator (graphing and TI-30XIIX NOT multi-view)</w:t>
      </w:r>
    </w:p>
    <w:p w14:paraId="7800FBC3" w14:textId="7E529F92" w:rsidR="00D74CD3" w:rsidRDefault="004A585D" w:rsidP="004A585D">
      <w:pPr>
        <w:rPr>
          <w:rFonts w:ascii="Arial" w:eastAsia="Times New Roman" w:hAnsi="Arial" w:cs="Arial"/>
          <w:b/>
          <w:sz w:val="20"/>
          <w:szCs w:val="20"/>
          <w:lang w:bidi="ar-SA"/>
        </w:rPr>
      </w:pPr>
      <w:r w:rsidRPr="004A585D">
        <w:rPr>
          <w:rFonts w:ascii="Arial" w:eastAsia="Times New Roman" w:hAnsi="Arial" w:cs="Arial"/>
          <w:b/>
          <w:sz w:val="20"/>
          <w:szCs w:val="20"/>
          <w:lang w:bidi="ar-SA"/>
        </w:rPr>
        <w:t>Donatable goods for the classroom</w:t>
      </w:r>
    </w:p>
    <w:p w14:paraId="42C0A97D" w14:textId="377D007D" w:rsidR="004A585D" w:rsidRPr="00111D33" w:rsidRDefault="00567280" w:rsidP="00567280">
      <w:pPr>
        <w:pStyle w:val="ListParagraph"/>
        <w:numPr>
          <w:ilvl w:val="0"/>
          <w:numId w:val="6"/>
        </w:numPr>
        <w:rPr>
          <w:rFonts w:ascii="Arial" w:eastAsia="Times New Roman" w:hAnsi="Arial" w:cs="Arial"/>
          <w:b/>
          <w:sz w:val="20"/>
          <w:szCs w:val="20"/>
          <w:lang w:bidi="ar-SA"/>
        </w:rPr>
      </w:pPr>
      <w:r>
        <w:rPr>
          <w:rFonts w:ascii="Arial" w:eastAsia="Times New Roman" w:hAnsi="Arial" w:cs="Arial"/>
          <w:sz w:val="20"/>
          <w:szCs w:val="20"/>
          <w:lang w:bidi="ar-SA"/>
        </w:rPr>
        <w:t>Lysol wipes</w:t>
      </w:r>
      <w:r w:rsidR="00FB2FCF">
        <w:rPr>
          <w:rFonts w:ascii="Arial" w:eastAsia="Times New Roman" w:hAnsi="Arial" w:cs="Arial"/>
          <w:sz w:val="20"/>
          <w:szCs w:val="20"/>
          <w:lang w:bidi="ar-SA"/>
        </w:rPr>
        <w:t>/paper towels/ tissue paper</w:t>
      </w:r>
    </w:p>
    <w:p w14:paraId="51888537" w14:textId="6D59E941" w:rsidR="00111D33" w:rsidRPr="00111D33" w:rsidRDefault="00111D33" w:rsidP="00567280">
      <w:pPr>
        <w:pStyle w:val="ListParagraph"/>
        <w:numPr>
          <w:ilvl w:val="0"/>
          <w:numId w:val="6"/>
        </w:numPr>
        <w:rPr>
          <w:rFonts w:ascii="Arial" w:eastAsia="Times New Roman" w:hAnsi="Arial" w:cs="Arial"/>
          <w:b/>
          <w:sz w:val="20"/>
          <w:szCs w:val="20"/>
          <w:lang w:bidi="ar-SA"/>
        </w:rPr>
      </w:pPr>
      <w:r>
        <w:rPr>
          <w:rFonts w:ascii="Arial" w:eastAsia="Times New Roman" w:hAnsi="Arial" w:cs="Arial"/>
          <w:sz w:val="20"/>
          <w:szCs w:val="20"/>
          <w:lang w:bidi="ar-SA"/>
        </w:rPr>
        <w:t>AAA Batteries (For calculators that use batteries)</w:t>
      </w:r>
    </w:p>
    <w:p w14:paraId="2D565541" w14:textId="75079E5F" w:rsidR="00111D33" w:rsidRPr="00911225" w:rsidRDefault="007E4B23" w:rsidP="00567280">
      <w:pPr>
        <w:pStyle w:val="ListParagraph"/>
        <w:numPr>
          <w:ilvl w:val="0"/>
          <w:numId w:val="6"/>
        </w:numPr>
        <w:rPr>
          <w:rFonts w:ascii="Arial" w:eastAsia="Times New Roman" w:hAnsi="Arial" w:cs="Arial"/>
          <w:b/>
          <w:sz w:val="20"/>
          <w:szCs w:val="20"/>
          <w:lang w:bidi="ar-SA"/>
        </w:rPr>
      </w:pPr>
      <w:r>
        <w:rPr>
          <w:rFonts w:ascii="Arial" w:eastAsia="Times New Roman" w:hAnsi="Arial" w:cs="Arial"/>
          <w:sz w:val="20"/>
          <w:szCs w:val="20"/>
          <w:lang w:bidi="ar-SA"/>
        </w:rPr>
        <w:t>I</w:t>
      </w:r>
      <w:r w:rsidR="001D5EE8">
        <w:rPr>
          <w:rFonts w:ascii="Arial" w:eastAsia="Times New Roman" w:hAnsi="Arial" w:cs="Arial"/>
          <w:sz w:val="20"/>
          <w:szCs w:val="20"/>
          <w:lang w:bidi="ar-SA"/>
        </w:rPr>
        <w:t>ndiv</w:t>
      </w:r>
      <w:r>
        <w:rPr>
          <w:rFonts w:ascii="Arial" w:eastAsia="Times New Roman" w:hAnsi="Arial" w:cs="Arial"/>
          <w:sz w:val="20"/>
          <w:szCs w:val="20"/>
          <w:lang w:bidi="ar-SA"/>
        </w:rPr>
        <w:t>idually wrapped candy/snacks</w:t>
      </w:r>
    </w:p>
    <w:p w14:paraId="4053954D" w14:textId="1B2CF45C" w:rsidR="00911225" w:rsidRPr="00567280" w:rsidRDefault="00911225" w:rsidP="00567280">
      <w:pPr>
        <w:pStyle w:val="ListParagraph"/>
        <w:numPr>
          <w:ilvl w:val="0"/>
          <w:numId w:val="6"/>
        </w:numPr>
        <w:rPr>
          <w:rFonts w:ascii="Arial" w:eastAsia="Times New Roman" w:hAnsi="Arial" w:cs="Arial"/>
          <w:b/>
          <w:sz w:val="20"/>
          <w:szCs w:val="20"/>
          <w:lang w:bidi="ar-SA"/>
        </w:rPr>
      </w:pPr>
      <w:r>
        <w:rPr>
          <w:rFonts w:ascii="Arial" w:eastAsia="Times New Roman" w:hAnsi="Arial" w:cs="Arial"/>
          <w:sz w:val="20"/>
          <w:szCs w:val="20"/>
          <w:lang w:bidi="ar-SA"/>
        </w:rPr>
        <w:t>Expo Markers</w:t>
      </w:r>
      <w:r w:rsidR="009E1435">
        <w:rPr>
          <w:rFonts w:ascii="Arial" w:eastAsia="Times New Roman" w:hAnsi="Arial" w:cs="Arial"/>
          <w:sz w:val="20"/>
          <w:szCs w:val="20"/>
          <w:lang w:bidi="ar-SA"/>
        </w:rPr>
        <w:t xml:space="preserve"> (you may also want to get a small set for yourself)</w:t>
      </w:r>
      <w:bookmarkStart w:id="0" w:name="_GoBack"/>
      <w:bookmarkEnd w:id="0"/>
    </w:p>
    <w:p w14:paraId="1624D430" w14:textId="77777777" w:rsidR="007A14ED" w:rsidRDefault="007A14ED" w:rsidP="007A14ED">
      <w:pPr>
        <w:rPr>
          <w:rFonts w:ascii="Arial" w:eastAsia="Times New Roman" w:hAnsi="Arial" w:cs="Arial"/>
          <w:b/>
          <w:sz w:val="20"/>
          <w:szCs w:val="20"/>
          <w:lang w:bidi="ar-SA"/>
        </w:rPr>
      </w:pPr>
    </w:p>
    <w:p w14:paraId="1DECF581" w14:textId="77777777" w:rsidR="008F545D" w:rsidRPr="008F545D" w:rsidRDefault="00681629" w:rsidP="008F545D">
      <w:pPr>
        <w:rPr>
          <w:rFonts w:ascii="Arial" w:eastAsia="Times New Roman" w:hAnsi="Arial"/>
          <w:bCs/>
          <w:i/>
          <w:iCs/>
          <w:sz w:val="20"/>
          <w:szCs w:val="20"/>
          <w:lang w:val="x-none" w:eastAsia="x-none" w:bidi="ar-SA"/>
        </w:rPr>
      </w:pPr>
      <w:r w:rsidRPr="007A14ED">
        <w:rPr>
          <w:rFonts w:ascii="Arial" w:eastAsia="Times New Roman" w:hAnsi="Arial"/>
          <w:b/>
          <w:bCs/>
          <w:iCs/>
          <w:sz w:val="20"/>
          <w:szCs w:val="20"/>
          <w:lang w:val="x-none" w:eastAsia="x-none" w:bidi="ar-SA"/>
        </w:rPr>
        <w:t>Grading Policy</w:t>
      </w:r>
      <w:r w:rsidRPr="007A14ED">
        <w:rPr>
          <w:rFonts w:ascii="Arial" w:eastAsia="Times New Roman" w:hAnsi="Arial"/>
          <w:bCs/>
          <w:i/>
          <w:iCs/>
          <w:sz w:val="20"/>
          <w:szCs w:val="20"/>
          <w:lang w:val="x-none" w:eastAsia="x-none" w:bidi="ar-SA"/>
        </w:rPr>
        <w:tab/>
      </w:r>
      <w:r w:rsidR="008F545D">
        <w:rPr>
          <w:rFonts w:ascii="Arial" w:eastAsia="Times New Roman" w:hAnsi="Arial"/>
          <w:bCs/>
          <w:i/>
          <w:iCs/>
          <w:sz w:val="20"/>
          <w:szCs w:val="20"/>
          <w:lang w:val="x-none" w:eastAsia="x-none" w:bidi="ar-SA"/>
        </w:rPr>
        <w:br/>
      </w:r>
      <w:r w:rsidR="008F545D" w:rsidRPr="008F545D">
        <w:rPr>
          <w:rFonts w:ascii="Arial" w:hAnsi="Arial" w:cs="Arial"/>
          <w:color w:val="000000"/>
          <w:sz w:val="20"/>
          <w:szCs w:val="20"/>
        </w:rPr>
        <w:t>Final grades will be calculated according to scores earned from tests and projects which assess the following standards, according to the aggregated percentages listed below.</w:t>
      </w:r>
    </w:p>
    <w:p w14:paraId="269314F4" w14:textId="2A92B594" w:rsidR="00681629" w:rsidRPr="00AA7F9E" w:rsidRDefault="00AC22A6" w:rsidP="00AA7F9E">
      <w:pPr>
        <w:pStyle w:val="NormalWeb"/>
        <w:rPr>
          <w:rFonts w:ascii="Arial" w:hAnsi="Arial" w:cs="Arial"/>
          <w:color w:val="000000"/>
          <w:sz w:val="20"/>
          <w:szCs w:val="20"/>
        </w:rPr>
      </w:pPr>
      <w:r>
        <w:rPr>
          <w:rFonts w:ascii="Arial" w:hAnsi="Arial" w:cs="Arial"/>
          <w:color w:val="000000"/>
          <w:sz w:val="20"/>
          <w:szCs w:val="20"/>
        </w:rPr>
        <w:t>Pre-requisite skills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C533CA">
        <w:rPr>
          <w:rFonts w:ascii="Arial" w:hAnsi="Arial" w:cs="Arial"/>
          <w:color w:val="000000"/>
          <w:sz w:val="20"/>
          <w:szCs w:val="20"/>
        </w:rPr>
        <w:t xml:space="preserve">   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8F545D" w:rsidRPr="008F545D">
        <w:rPr>
          <w:rFonts w:ascii="Arial" w:hAnsi="Arial" w:cs="Arial"/>
          <w:color w:val="000000"/>
          <w:sz w:val="20"/>
          <w:szCs w:val="20"/>
        </w:rPr>
        <w:t xml:space="preserve">Unit 1 Trigonometric Functions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008F545D" w:rsidRPr="008F545D">
        <w:rPr>
          <w:rFonts w:ascii="Arial" w:hAnsi="Arial" w:cs="Arial"/>
          <w:color w:val="000000"/>
          <w:sz w:val="20"/>
          <w:szCs w:val="20"/>
        </w:rPr>
        <w:t xml:space="preserve">10% </w:t>
      </w:r>
      <w:r w:rsidR="008F545D">
        <w:rPr>
          <w:rFonts w:ascii="Arial" w:hAnsi="Arial" w:cs="Arial"/>
          <w:color w:val="000000"/>
          <w:sz w:val="20"/>
          <w:szCs w:val="20"/>
        </w:rPr>
        <w:br/>
      </w:r>
      <w:r w:rsidR="008F545D" w:rsidRPr="008F545D">
        <w:rPr>
          <w:rFonts w:ascii="Arial" w:hAnsi="Arial" w:cs="Arial"/>
          <w:color w:val="000000"/>
          <w:sz w:val="20"/>
          <w:szCs w:val="20"/>
        </w:rPr>
        <w:t xml:space="preserve">Unit 2 Graphing Trigonometric Functions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008F545D" w:rsidRPr="008F545D">
        <w:rPr>
          <w:rFonts w:ascii="Arial" w:hAnsi="Arial" w:cs="Arial"/>
          <w:color w:val="000000"/>
          <w:sz w:val="20"/>
          <w:szCs w:val="20"/>
        </w:rPr>
        <w:t xml:space="preserve">11% </w:t>
      </w:r>
      <w:r w:rsidR="008F545D">
        <w:rPr>
          <w:rFonts w:ascii="Arial" w:hAnsi="Arial" w:cs="Arial"/>
          <w:color w:val="000000"/>
          <w:sz w:val="20"/>
          <w:szCs w:val="20"/>
        </w:rPr>
        <w:br/>
      </w:r>
      <w:r w:rsidR="008F545D" w:rsidRPr="008F545D">
        <w:rPr>
          <w:rFonts w:ascii="Arial" w:hAnsi="Arial" w:cs="Arial"/>
          <w:color w:val="000000"/>
          <w:sz w:val="20"/>
          <w:szCs w:val="20"/>
        </w:rPr>
        <w:t xml:space="preserve">Unit 3 Trigonometry of General Triangles </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008F545D" w:rsidRPr="008F545D">
        <w:rPr>
          <w:rFonts w:ascii="Arial" w:hAnsi="Arial" w:cs="Arial"/>
          <w:color w:val="000000"/>
          <w:sz w:val="20"/>
          <w:szCs w:val="20"/>
        </w:rPr>
        <w:t xml:space="preserve">9% </w:t>
      </w:r>
      <w:r w:rsidR="008F545D">
        <w:rPr>
          <w:rFonts w:ascii="Arial" w:hAnsi="Arial" w:cs="Arial"/>
          <w:color w:val="000000"/>
          <w:sz w:val="20"/>
          <w:szCs w:val="20"/>
        </w:rPr>
        <w:br/>
      </w:r>
      <w:r w:rsidR="008F545D" w:rsidRPr="008F545D">
        <w:rPr>
          <w:rFonts w:ascii="Arial" w:hAnsi="Arial" w:cs="Arial"/>
          <w:color w:val="000000"/>
          <w:sz w:val="20"/>
          <w:szCs w:val="20"/>
        </w:rPr>
        <w:t xml:space="preserve">Unit 4 Trigonometric Identities </w:t>
      </w:r>
      <w:r w:rsidR="00702D05">
        <w:rPr>
          <w:rFonts w:ascii="Arial" w:hAnsi="Arial" w:cs="Arial"/>
          <w:color w:val="000000"/>
          <w:sz w:val="20"/>
          <w:szCs w:val="20"/>
        </w:rPr>
        <w:t xml:space="preserve">                           </w:t>
      </w:r>
      <w:r w:rsidR="00702D05">
        <w:rPr>
          <w:rFonts w:ascii="Arial" w:hAnsi="Arial" w:cs="Arial"/>
          <w:color w:val="000000"/>
          <w:sz w:val="20"/>
          <w:szCs w:val="20"/>
        </w:rPr>
        <w:tab/>
      </w:r>
      <w:r w:rsidR="008F545D" w:rsidRPr="008F545D">
        <w:rPr>
          <w:rFonts w:ascii="Arial" w:hAnsi="Arial" w:cs="Arial"/>
          <w:color w:val="000000"/>
          <w:sz w:val="20"/>
          <w:szCs w:val="20"/>
        </w:rPr>
        <w:t xml:space="preserve">10% </w:t>
      </w:r>
      <w:r w:rsidR="008F545D">
        <w:rPr>
          <w:rFonts w:ascii="Arial" w:hAnsi="Arial" w:cs="Arial"/>
          <w:color w:val="000000"/>
          <w:sz w:val="20"/>
          <w:szCs w:val="20"/>
        </w:rPr>
        <w:br/>
      </w:r>
      <w:r w:rsidR="008F545D" w:rsidRPr="008F545D">
        <w:rPr>
          <w:rFonts w:ascii="Arial" w:hAnsi="Arial" w:cs="Arial"/>
          <w:color w:val="000000"/>
          <w:sz w:val="20"/>
          <w:szCs w:val="20"/>
        </w:rPr>
        <w:t xml:space="preserve">Unit 5 Matrices </w:t>
      </w:r>
      <w:r w:rsidR="00702D05">
        <w:rPr>
          <w:rFonts w:ascii="Arial" w:hAnsi="Arial" w:cs="Arial"/>
          <w:color w:val="000000"/>
          <w:sz w:val="20"/>
          <w:szCs w:val="20"/>
        </w:rPr>
        <w:t xml:space="preserve">                                                   </w:t>
      </w:r>
      <w:r w:rsidR="00702D05">
        <w:rPr>
          <w:rFonts w:ascii="Arial" w:hAnsi="Arial" w:cs="Arial"/>
          <w:color w:val="000000"/>
          <w:sz w:val="20"/>
          <w:szCs w:val="20"/>
        </w:rPr>
        <w:tab/>
      </w:r>
      <w:r w:rsidR="008F545D" w:rsidRPr="008F545D">
        <w:rPr>
          <w:rFonts w:ascii="Arial" w:hAnsi="Arial" w:cs="Arial"/>
          <w:color w:val="000000"/>
          <w:sz w:val="20"/>
          <w:szCs w:val="20"/>
        </w:rPr>
        <w:t>1</w:t>
      </w:r>
      <w:r w:rsidR="004516DE">
        <w:rPr>
          <w:rFonts w:ascii="Arial" w:hAnsi="Arial" w:cs="Arial"/>
          <w:color w:val="000000"/>
          <w:sz w:val="20"/>
          <w:szCs w:val="20"/>
        </w:rPr>
        <w:t>0</w:t>
      </w:r>
      <w:r w:rsidR="008F545D" w:rsidRPr="008F545D">
        <w:rPr>
          <w:rFonts w:ascii="Arial" w:hAnsi="Arial" w:cs="Arial"/>
          <w:color w:val="000000"/>
          <w:sz w:val="20"/>
          <w:szCs w:val="20"/>
        </w:rPr>
        <w:t xml:space="preserve">% </w:t>
      </w:r>
      <w:r w:rsidR="008F545D">
        <w:rPr>
          <w:rFonts w:ascii="Arial" w:hAnsi="Arial" w:cs="Arial"/>
          <w:color w:val="000000"/>
          <w:sz w:val="20"/>
          <w:szCs w:val="20"/>
        </w:rPr>
        <w:br/>
      </w:r>
      <w:r w:rsidR="008F545D" w:rsidRPr="008F545D">
        <w:rPr>
          <w:rFonts w:ascii="Arial" w:hAnsi="Arial" w:cs="Arial"/>
          <w:color w:val="000000"/>
          <w:sz w:val="20"/>
          <w:szCs w:val="20"/>
        </w:rPr>
        <w:t xml:space="preserve">Unit 6 Conics </w:t>
      </w:r>
      <w:r w:rsidR="00702D05">
        <w:rPr>
          <w:rFonts w:ascii="Arial" w:hAnsi="Arial" w:cs="Arial"/>
          <w:color w:val="000000"/>
          <w:sz w:val="20"/>
          <w:szCs w:val="20"/>
        </w:rPr>
        <w:t xml:space="preserve">                                                     </w:t>
      </w:r>
      <w:r w:rsidR="00702D05">
        <w:rPr>
          <w:rFonts w:ascii="Arial" w:hAnsi="Arial" w:cs="Arial"/>
          <w:color w:val="000000"/>
          <w:sz w:val="20"/>
          <w:szCs w:val="20"/>
        </w:rPr>
        <w:tab/>
      </w:r>
      <w:r w:rsidR="008F545D" w:rsidRPr="008F545D">
        <w:rPr>
          <w:rFonts w:ascii="Arial" w:hAnsi="Arial" w:cs="Arial"/>
          <w:color w:val="000000"/>
          <w:sz w:val="20"/>
          <w:szCs w:val="20"/>
        </w:rPr>
        <w:t xml:space="preserve">11% </w:t>
      </w:r>
      <w:r w:rsidR="008F545D">
        <w:rPr>
          <w:rFonts w:ascii="Arial" w:hAnsi="Arial" w:cs="Arial"/>
          <w:color w:val="000000"/>
          <w:sz w:val="20"/>
          <w:szCs w:val="20"/>
        </w:rPr>
        <w:br/>
      </w:r>
      <w:r w:rsidR="008F545D" w:rsidRPr="008F545D">
        <w:rPr>
          <w:rFonts w:ascii="Arial" w:hAnsi="Arial" w:cs="Arial"/>
          <w:color w:val="000000"/>
          <w:sz w:val="20"/>
          <w:szCs w:val="20"/>
        </w:rPr>
        <w:t>Unit 7 Vectors, Parametric and Polar Functions</w:t>
      </w:r>
      <w:r w:rsidR="00702D05">
        <w:rPr>
          <w:rFonts w:ascii="Arial" w:hAnsi="Arial" w:cs="Arial"/>
          <w:color w:val="000000"/>
          <w:sz w:val="20"/>
          <w:szCs w:val="20"/>
        </w:rPr>
        <w:tab/>
        <w:t>1</w:t>
      </w:r>
      <w:r w:rsidR="004516DE">
        <w:rPr>
          <w:rFonts w:ascii="Arial" w:hAnsi="Arial" w:cs="Arial"/>
          <w:color w:val="000000"/>
          <w:sz w:val="20"/>
          <w:szCs w:val="20"/>
        </w:rPr>
        <w:t>0</w:t>
      </w:r>
      <w:r w:rsidR="008F545D">
        <w:rPr>
          <w:rFonts w:ascii="Arial" w:hAnsi="Arial" w:cs="Arial"/>
          <w:color w:val="000000"/>
          <w:sz w:val="20"/>
          <w:szCs w:val="20"/>
        </w:rPr>
        <w:t>%</w:t>
      </w:r>
      <w:r w:rsidR="008F545D">
        <w:rPr>
          <w:rFonts w:ascii="Arial" w:hAnsi="Arial" w:cs="Arial"/>
          <w:color w:val="000000"/>
          <w:sz w:val="20"/>
          <w:szCs w:val="20"/>
        </w:rPr>
        <w:br/>
      </w:r>
      <w:r w:rsidR="008F545D" w:rsidRPr="008F545D">
        <w:rPr>
          <w:rFonts w:ascii="Arial" w:hAnsi="Arial" w:cs="Arial"/>
          <w:color w:val="000000"/>
          <w:sz w:val="20"/>
          <w:szCs w:val="20"/>
        </w:rPr>
        <w:t>Unit 8 Probability</w:t>
      </w:r>
      <w:r w:rsidR="00702D05">
        <w:rPr>
          <w:rFonts w:ascii="Arial" w:hAnsi="Arial" w:cs="Arial"/>
          <w:color w:val="000000"/>
          <w:sz w:val="20"/>
          <w:szCs w:val="20"/>
        </w:rPr>
        <w:t xml:space="preserve">                                                  </w:t>
      </w:r>
      <w:r w:rsidR="00702D05">
        <w:rPr>
          <w:rFonts w:ascii="Arial" w:hAnsi="Arial" w:cs="Arial"/>
          <w:color w:val="000000"/>
          <w:sz w:val="20"/>
          <w:szCs w:val="20"/>
        </w:rPr>
        <w:tab/>
        <w:t xml:space="preserve">  </w:t>
      </w:r>
      <w:r w:rsidR="008F545D">
        <w:rPr>
          <w:rFonts w:ascii="Arial" w:hAnsi="Arial" w:cs="Arial"/>
          <w:color w:val="000000"/>
          <w:sz w:val="20"/>
          <w:szCs w:val="20"/>
        </w:rPr>
        <w:t>6%</w:t>
      </w:r>
      <w:r w:rsidR="008F545D">
        <w:rPr>
          <w:rFonts w:ascii="Arial" w:hAnsi="Arial" w:cs="Arial"/>
          <w:color w:val="000000"/>
          <w:sz w:val="20"/>
          <w:szCs w:val="20"/>
        </w:rPr>
        <w:br/>
      </w:r>
      <w:r w:rsidR="008F545D" w:rsidRPr="008F545D">
        <w:rPr>
          <w:rFonts w:ascii="Arial" w:hAnsi="Arial" w:cs="Arial"/>
          <w:color w:val="000000"/>
          <w:sz w:val="20"/>
          <w:szCs w:val="20"/>
        </w:rPr>
        <w:t xml:space="preserve">Cumulative </w:t>
      </w:r>
      <w:r w:rsidR="008F545D">
        <w:rPr>
          <w:rFonts w:ascii="Arial" w:hAnsi="Arial" w:cs="Arial"/>
          <w:color w:val="000000"/>
          <w:sz w:val="20"/>
          <w:szCs w:val="20"/>
        </w:rPr>
        <w:t xml:space="preserve">Units 1-3, Units 1-6 </w:t>
      </w:r>
      <w:r w:rsidR="00702D05">
        <w:rPr>
          <w:rFonts w:ascii="Arial" w:hAnsi="Arial" w:cs="Arial"/>
          <w:color w:val="000000"/>
          <w:sz w:val="20"/>
          <w:szCs w:val="20"/>
        </w:rPr>
        <w:t xml:space="preserve">                             </w:t>
      </w:r>
      <w:r w:rsidR="008F545D">
        <w:rPr>
          <w:rFonts w:ascii="Arial" w:hAnsi="Arial" w:cs="Arial"/>
          <w:color w:val="000000"/>
          <w:sz w:val="20"/>
          <w:szCs w:val="20"/>
        </w:rPr>
        <w:t>6%</w:t>
      </w:r>
      <w:r w:rsidR="008F545D" w:rsidRPr="008F545D">
        <w:rPr>
          <w:rFonts w:ascii="Arial" w:hAnsi="Arial" w:cs="Arial"/>
          <w:color w:val="000000"/>
          <w:sz w:val="20"/>
          <w:szCs w:val="20"/>
        </w:rPr>
        <w:t xml:space="preserve"> </w:t>
      </w:r>
      <w:r w:rsidR="008F545D">
        <w:rPr>
          <w:rFonts w:ascii="Arial" w:hAnsi="Arial" w:cs="Arial"/>
          <w:color w:val="000000"/>
          <w:sz w:val="20"/>
          <w:szCs w:val="20"/>
        </w:rPr>
        <w:br/>
      </w:r>
      <w:r w:rsidR="008F545D" w:rsidRPr="008F545D">
        <w:rPr>
          <w:rFonts w:ascii="Arial" w:hAnsi="Arial" w:cs="Arial"/>
          <w:color w:val="000000"/>
          <w:sz w:val="20"/>
          <w:szCs w:val="20"/>
        </w:rPr>
        <w:t xml:space="preserve">Final Exam All units  </w:t>
      </w:r>
      <w:r w:rsidR="00702D05">
        <w:rPr>
          <w:rFonts w:ascii="Arial" w:hAnsi="Arial" w:cs="Arial"/>
          <w:color w:val="000000"/>
          <w:sz w:val="20"/>
          <w:szCs w:val="20"/>
        </w:rPr>
        <w:t xml:space="preserve">                                            </w:t>
      </w:r>
      <w:r w:rsidR="008F545D" w:rsidRPr="008F545D">
        <w:rPr>
          <w:rFonts w:ascii="Arial" w:hAnsi="Arial" w:cs="Arial"/>
          <w:color w:val="000000"/>
          <w:sz w:val="20"/>
          <w:szCs w:val="20"/>
        </w:rPr>
        <w:t>15%</w:t>
      </w:r>
      <w:r w:rsidR="00833FA4" w:rsidRPr="007A14ED">
        <w:rPr>
          <w:rFonts w:ascii="Arial" w:hAnsi="Arial"/>
          <w:bCs/>
          <w:iCs/>
          <w:sz w:val="20"/>
          <w:szCs w:val="20"/>
          <w:lang w:eastAsia="x-none"/>
        </w:rPr>
        <w:t xml:space="preserve"> </w:t>
      </w:r>
      <w:r w:rsidR="00833FA4">
        <w:rPr>
          <w:rFonts w:ascii="Arial" w:hAnsi="Arial"/>
          <w:sz w:val="20"/>
          <w:szCs w:val="20"/>
        </w:rPr>
        <w:tab/>
      </w:r>
      <w:r w:rsidR="00833FA4">
        <w:rPr>
          <w:rFonts w:ascii="Arial" w:hAnsi="Arial"/>
          <w:sz w:val="20"/>
          <w:szCs w:val="20"/>
        </w:rPr>
        <w:tab/>
      </w:r>
      <w:r w:rsidR="00681629" w:rsidRPr="00681629">
        <w:rPr>
          <w:rFonts w:ascii="Arial" w:hAnsi="Arial"/>
          <w:sz w:val="20"/>
          <w:szCs w:val="20"/>
        </w:rPr>
        <w:tab/>
      </w:r>
      <w:r w:rsidR="00681629" w:rsidRPr="00681629">
        <w:rPr>
          <w:rFonts w:ascii="Arial" w:hAnsi="Arial"/>
          <w:sz w:val="20"/>
          <w:szCs w:val="20"/>
        </w:rPr>
        <w:tab/>
      </w:r>
    </w:p>
    <w:p w14:paraId="7397AC3B" w14:textId="77777777" w:rsidR="00AA7F9E" w:rsidRDefault="00CF051B" w:rsidP="00AA7F9E">
      <w:pPr>
        <w:rPr>
          <w:rFonts w:ascii="Arial" w:eastAsia="Times New Roman" w:hAnsi="Arial" w:cs="Arial"/>
          <w:b/>
          <w:sz w:val="20"/>
          <w:szCs w:val="20"/>
          <w:lang w:bidi="ar-SA"/>
        </w:rPr>
      </w:pPr>
      <w:r w:rsidRPr="00CF051B">
        <w:rPr>
          <w:rFonts w:ascii="Arial" w:eastAsia="Times New Roman" w:hAnsi="Arial" w:cs="Arial"/>
          <w:b/>
          <w:sz w:val="20"/>
          <w:szCs w:val="20"/>
          <w:lang w:bidi="ar-SA"/>
        </w:rPr>
        <w:t>Textbook</w:t>
      </w:r>
    </w:p>
    <w:p w14:paraId="1CB73A3D" w14:textId="7E06546D" w:rsidR="00AA7F9E" w:rsidRDefault="008243CB" w:rsidP="00681629">
      <w:pPr>
        <w:rPr>
          <w:rFonts w:ascii="Arial" w:hAnsi="Arial" w:cs="Arial"/>
          <w:color w:val="000000"/>
          <w:sz w:val="20"/>
          <w:szCs w:val="20"/>
        </w:rPr>
      </w:pPr>
      <w:r w:rsidRPr="008243CB">
        <w:rPr>
          <w:rFonts w:ascii="Arial" w:hAnsi="Arial" w:cs="Arial"/>
          <w:color w:val="000000"/>
          <w:sz w:val="20"/>
          <w:szCs w:val="20"/>
        </w:rPr>
        <w:t>Foerster, Paul A. (2007). Precalculus with Trigonometry. Emeryville, CA: Key Curriculum Press. Please take care of your book. If the book is damaged, a fine will be assessed. A lost or unusable book must be replaced.</w:t>
      </w:r>
    </w:p>
    <w:p w14:paraId="2CFCA621" w14:textId="4F3EB017" w:rsidR="004133E3" w:rsidRDefault="004133E3" w:rsidP="00681629">
      <w:pPr>
        <w:rPr>
          <w:rFonts w:ascii="Arial" w:hAnsi="Arial" w:cs="Arial"/>
          <w:color w:val="000000"/>
          <w:sz w:val="20"/>
          <w:szCs w:val="20"/>
        </w:rPr>
      </w:pPr>
    </w:p>
    <w:p w14:paraId="32F64783" w14:textId="77777777" w:rsidR="00E13E7F" w:rsidRDefault="00E13E7F" w:rsidP="00681629">
      <w:pPr>
        <w:rPr>
          <w:rFonts w:ascii="Arial" w:hAnsi="Arial" w:cs="Arial"/>
          <w:color w:val="000000"/>
          <w:sz w:val="20"/>
          <w:szCs w:val="20"/>
        </w:rPr>
      </w:pPr>
    </w:p>
    <w:p w14:paraId="44E30C05" w14:textId="77777777" w:rsidR="004133E3" w:rsidRDefault="004133E3" w:rsidP="00681629">
      <w:pPr>
        <w:rPr>
          <w:rFonts w:ascii="Arial" w:eastAsia="Times New Roman" w:hAnsi="Arial" w:cs="Arial"/>
          <w:b/>
          <w:sz w:val="20"/>
          <w:szCs w:val="20"/>
          <w:lang w:bidi="ar-SA"/>
        </w:rPr>
      </w:pPr>
    </w:p>
    <w:p w14:paraId="3C41F1BB" w14:textId="77777777" w:rsidR="00681629" w:rsidRPr="00AA7F9E"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Homework</w:t>
      </w:r>
    </w:p>
    <w:p w14:paraId="48E355EB" w14:textId="4A4EB6A9" w:rsidR="00E87BD0" w:rsidRPr="00681629" w:rsidRDefault="00E87BD0" w:rsidP="00E87BD0">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Homework is a crucial part of the learning process. </w:t>
      </w:r>
      <w:r w:rsidR="00B22FD3">
        <w:rPr>
          <w:rFonts w:ascii="Arial" w:eastAsia="Times New Roman" w:hAnsi="Arial" w:cs="Arial"/>
          <w:sz w:val="20"/>
          <w:szCs w:val="20"/>
          <w:lang w:bidi="ar-SA"/>
        </w:rPr>
        <w:t>Students may ask questions they have after the warm-up</w:t>
      </w:r>
      <w:r w:rsidRPr="00681629">
        <w:rPr>
          <w:rFonts w:ascii="Arial" w:eastAsia="Times New Roman" w:hAnsi="Arial" w:cs="Arial"/>
          <w:sz w:val="20"/>
          <w:szCs w:val="20"/>
          <w:lang w:bidi="ar-SA"/>
        </w:rPr>
        <w:t xml:space="preserve"> and homework quizzes can be given at any time without notice. If you are stuck on a problem, you should at least show some work and put down information that pertains to the problem to l</w:t>
      </w:r>
      <w:r>
        <w:rPr>
          <w:rFonts w:ascii="Arial" w:eastAsia="Times New Roman" w:hAnsi="Arial" w:cs="Arial"/>
          <w:sz w:val="20"/>
          <w:szCs w:val="20"/>
          <w:lang w:bidi="ar-SA"/>
        </w:rPr>
        <w:t xml:space="preserve">et me know that you have </w:t>
      </w:r>
      <w:r w:rsidRPr="00681629">
        <w:rPr>
          <w:rFonts w:ascii="Arial" w:eastAsia="Times New Roman" w:hAnsi="Arial" w:cs="Arial"/>
          <w:sz w:val="20"/>
          <w:szCs w:val="20"/>
          <w:lang w:bidi="ar-SA"/>
        </w:rPr>
        <w:t>attempted</w:t>
      </w:r>
      <w:r>
        <w:rPr>
          <w:rFonts w:ascii="Arial" w:eastAsia="Times New Roman" w:hAnsi="Arial" w:cs="Arial"/>
          <w:sz w:val="20"/>
          <w:szCs w:val="20"/>
          <w:lang w:bidi="ar-SA"/>
        </w:rPr>
        <w:t xml:space="preserve"> it</w:t>
      </w:r>
      <w:r w:rsidRPr="00681629">
        <w:rPr>
          <w:rFonts w:ascii="Arial" w:eastAsia="Times New Roman" w:hAnsi="Arial" w:cs="Arial"/>
          <w:sz w:val="20"/>
          <w:szCs w:val="20"/>
          <w:lang w:bidi="ar-SA"/>
        </w:rPr>
        <w:t xml:space="preserve">. Certain homework assignments </w:t>
      </w:r>
      <w:r w:rsidR="00987D6A">
        <w:rPr>
          <w:rFonts w:ascii="Arial" w:eastAsia="Times New Roman" w:hAnsi="Arial" w:cs="Arial"/>
          <w:sz w:val="20"/>
          <w:szCs w:val="20"/>
          <w:lang w:bidi="ar-SA"/>
        </w:rPr>
        <w:t>may</w:t>
      </w:r>
      <w:r w:rsidRPr="00681629">
        <w:rPr>
          <w:rFonts w:ascii="Arial" w:eastAsia="Times New Roman" w:hAnsi="Arial" w:cs="Arial"/>
          <w:sz w:val="20"/>
          <w:szCs w:val="20"/>
          <w:lang w:bidi="ar-SA"/>
        </w:rPr>
        <w:t xml:space="preserve"> be collected and graded for accuracy. When doing homework, you are expected to show all your work </w:t>
      </w:r>
      <w:r w:rsidRPr="00681629">
        <w:rPr>
          <w:rFonts w:ascii="Arial" w:eastAsia="Times New Roman" w:hAnsi="Arial" w:cs="Arial"/>
          <w:sz w:val="20"/>
          <w:szCs w:val="20"/>
          <w:u w:val="single"/>
          <w:lang w:bidi="ar-SA"/>
        </w:rPr>
        <w:t>(even if calculator is used)</w:t>
      </w:r>
      <w:r w:rsidRPr="00681629">
        <w:rPr>
          <w:rFonts w:ascii="Arial" w:eastAsia="Times New Roman" w:hAnsi="Arial" w:cs="Arial"/>
          <w:sz w:val="20"/>
          <w:szCs w:val="20"/>
          <w:lang w:bidi="ar-SA"/>
        </w:rPr>
        <w:t xml:space="preserve"> and clearly state your answer.</w:t>
      </w:r>
      <w:r w:rsidR="008F545D">
        <w:rPr>
          <w:rFonts w:ascii="Arial" w:eastAsia="Times New Roman" w:hAnsi="Arial" w:cs="Arial"/>
          <w:sz w:val="20"/>
          <w:szCs w:val="20"/>
          <w:lang w:bidi="ar-SA"/>
        </w:rPr>
        <w:t xml:space="preserve"> It is your</w:t>
      </w:r>
      <w:r w:rsidR="00AA7F9E">
        <w:rPr>
          <w:rFonts w:ascii="Arial" w:eastAsia="Times New Roman" w:hAnsi="Arial" w:cs="Arial"/>
          <w:sz w:val="20"/>
          <w:szCs w:val="20"/>
          <w:lang w:bidi="ar-SA"/>
        </w:rPr>
        <w:t xml:space="preserve"> responsibility to check your homework</w:t>
      </w:r>
      <w:r w:rsidR="008F545D">
        <w:rPr>
          <w:rFonts w:ascii="Arial" w:eastAsia="Times New Roman" w:hAnsi="Arial" w:cs="Arial"/>
          <w:sz w:val="20"/>
          <w:szCs w:val="20"/>
          <w:lang w:bidi="ar-SA"/>
        </w:rPr>
        <w:t xml:space="preserve"> answers daily and to go back and rework the ones you missed as preparation for quizzes and tests. </w:t>
      </w:r>
    </w:p>
    <w:p w14:paraId="5464010C" w14:textId="77777777" w:rsidR="00CF051B" w:rsidRDefault="00CF051B" w:rsidP="00D74BC4">
      <w:pPr>
        <w:rPr>
          <w:rFonts w:ascii="Arial" w:eastAsia="Times New Roman" w:hAnsi="Arial" w:cs="Arial"/>
          <w:b/>
          <w:sz w:val="20"/>
          <w:szCs w:val="20"/>
          <w:lang w:bidi="ar-SA"/>
        </w:rPr>
      </w:pPr>
    </w:p>
    <w:p w14:paraId="1B88F9AF" w14:textId="77777777" w:rsidR="00681629" w:rsidRPr="00D74BC4" w:rsidRDefault="00681629" w:rsidP="00D74BC4">
      <w:pPr>
        <w:rPr>
          <w:rFonts w:ascii="Arial" w:eastAsia="Times New Roman" w:hAnsi="Arial" w:cs="Arial"/>
          <w:sz w:val="20"/>
          <w:szCs w:val="20"/>
          <w:lang w:bidi="ar-SA"/>
        </w:rPr>
      </w:pPr>
      <w:r w:rsidRPr="00D74BC4">
        <w:rPr>
          <w:rFonts w:ascii="Arial" w:eastAsia="Times New Roman" w:hAnsi="Arial" w:cs="Arial"/>
          <w:b/>
          <w:sz w:val="20"/>
          <w:szCs w:val="20"/>
          <w:lang w:bidi="ar-SA"/>
        </w:rPr>
        <w:t>Cheating</w:t>
      </w:r>
    </w:p>
    <w:p w14:paraId="70DF7D9F" w14:textId="6D33385F"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It is considered cheating to copy homework or classwork as well as copying another student’s test, project or quiz. Everyone must remain quiet until all tests and quizzes are turned in. Talking during a test means you are cheating someone out of their quiet time. If it is determined that you have cheated, you </w:t>
      </w:r>
      <w:r w:rsidR="00CA7C48">
        <w:rPr>
          <w:rFonts w:ascii="Arial" w:eastAsia="Times New Roman" w:hAnsi="Arial" w:cs="Arial"/>
          <w:sz w:val="20"/>
          <w:szCs w:val="20"/>
          <w:lang w:bidi="ar-SA"/>
        </w:rPr>
        <w:t>will</w:t>
      </w:r>
      <w:r w:rsidRPr="00681629">
        <w:rPr>
          <w:rFonts w:ascii="Arial" w:eastAsia="Times New Roman" w:hAnsi="Arial" w:cs="Arial"/>
          <w:sz w:val="20"/>
          <w:szCs w:val="20"/>
          <w:lang w:bidi="ar-SA"/>
        </w:rPr>
        <w:t xml:space="preserve"> receive a zero on the assignment, your parents will be notified and an administrative referral </w:t>
      </w:r>
      <w:r w:rsidR="00F85800">
        <w:rPr>
          <w:rFonts w:ascii="Arial" w:eastAsia="Times New Roman" w:hAnsi="Arial" w:cs="Arial"/>
          <w:sz w:val="20"/>
          <w:szCs w:val="20"/>
          <w:lang w:bidi="ar-SA"/>
        </w:rPr>
        <w:t>will</w:t>
      </w:r>
      <w:r w:rsidRPr="00681629">
        <w:rPr>
          <w:rFonts w:ascii="Arial" w:eastAsia="Times New Roman" w:hAnsi="Arial" w:cs="Arial"/>
          <w:sz w:val="20"/>
          <w:szCs w:val="20"/>
          <w:lang w:bidi="ar-SA"/>
        </w:rPr>
        <w:t xml:space="preserve"> be filled out. </w:t>
      </w:r>
    </w:p>
    <w:p w14:paraId="48E32ECD" w14:textId="77777777" w:rsidR="00681629" w:rsidRPr="00681629" w:rsidRDefault="00681629" w:rsidP="00681629">
      <w:pPr>
        <w:rPr>
          <w:rFonts w:ascii="Arial" w:eastAsia="Times New Roman" w:hAnsi="Arial" w:cs="Arial"/>
          <w:b/>
          <w:sz w:val="20"/>
          <w:szCs w:val="20"/>
          <w:lang w:bidi="ar-SA"/>
        </w:rPr>
      </w:pPr>
    </w:p>
    <w:p w14:paraId="4E8759FF" w14:textId="77777777"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Extra Help</w:t>
      </w:r>
    </w:p>
    <w:p w14:paraId="39945837" w14:textId="77777777"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When you come in for extra help before or after school, you must be prepared. Come in showing that you have attempted homework, reworked quizzes, and taken notes. Have questions ready.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Help sessions do not replace what you should be doing daily: coming to class, doing homework, listening in class, asking questions in class, and studying regularly.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 xml:space="preserve">The same rules apply during these hours as they do </w:t>
      </w:r>
      <w:r w:rsidR="00854943">
        <w:rPr>
          <w:rFonts w:ascii="Arial" w:eastAsia="Times New Roman" w:hAnsi="Arial" w:cs="Arial"/>
          <w:sz w:val="20"/>
          <w:szCs w:val="20"/>
          <w:lang w:bidi="ar-SA"/>
        </w:rPr>
        <w:t>during class (i.e. no texting).</w:t>
      </w:r>
    </w:p>
    <w:p w14:paraId="0B0901E3" w14:textId="77777777" w:rsidR="007E1DD7" w:rsidRDefault="007E1DD7" w:rsidP="00681629">
      <w:pPr>
        <w:rPr>
          <w:rFonts w:ascii="Arial" w:eastAsia="Times New Roman" w:hAnsi="Arial" w:cs="Arial"/>
          <w:sz w:val="20"/>
          <w:szCs w:val="20"/>
          <w:lang w:bidi="ar-SA"/>
        </w:rPr>
      </w:pPr>
    </w:p>
    <w:p w14:paraId="739A1503" w14:textId="52E4E747" w:rsidR="00681629" w:rsidRPr="00681629" w:rsidRDefault="00681629" w:rsidP="00681629">
      <w:pPr>
        <w:rPr>
          <w:rFonts w:ascii="Arial" w:eastAsia="Times New Roman" w:hAnsi="Arial" w:cs="Arial"/>
          <w:sz w:val="20"/>
          <w:szCs w:val="20"/>
          <w:lang w:bidi="ar-SA"/>
        </w:rPr>
      </w:pPr>
      <w:r w:rsidRPr="00536CE7">
        <w:rPr>
          <w:rFonts w:ascii="Arial" w:eastAsia="Times New Roman" w:hAnsi="Arial" w:cs="Arial"/>
          <w:sz w:val="20"/>
          <w:szCs w:val="20"/>
          <w:u w:val="single"/>
          <w:lang w:bidi="ar-SA"/>
        </w:rPr>
        <w:t>Hours</w:t>
      </w:r>
      <w:r w:rsidRPr="00681629">
        <w:rPr>
          <w:rFonts w:ascii="Arial" w:eastAsia="Times New Roman" w:hAnsi="Arial" w:cs="Arial"/>
          <w:sz w:val="20"/>
          <w:szCs w:val="20"/>
          <w:lang w:bidi="ar-SA"/>
        </w:rPr>
        <w:t xml:space="preserve">:  </w:t>
      </w:r>
      <w:r w:rsidR="00680D72">
        <w:rPr>
          <w:rFonts w:ascii="Arial" w:eastAsia="Times New Roman" w:hAnsi="Arial" w:cs="Arial"/>
          <w:sz w:val="20"/>
          <w:szCs w:val="20"/>
          <w:lang w:bidi="ar-SA"/>
        </w:rPr>
        <w:t>Tuesdays (</w:t>
      </w:r>
      <w:r w:rsidR="0096293E">
        <w:rPr>
          <w:rFonts w:ascii="Arial" w:eastAsia="Times New Roman" w:hAnsi="Arial" w:cs="Arial"/>
          <w:sz w:val="20"/>
          <w:szCs w:val="20"/>
          <w:lang w:bidi="ar-SA"/>
        </w:rPr>
        <w:t xml:space="preserve">Mr. </w:t>
      </w:r>
      <w:r w:rsidR="00680D72">
        <w:rPr>
          <w:rFonts w:ascii="Arial" w:eastAsia="Times New Roman" w:hAnsi="Arial" w:cs="Arial"/>
          <w:sz w:val="20"/>
          <w:szCs w:val="20"/>
          <w:lang w:bidi="ar-SA"/>
        </w:rPr>
        <w:t xml:space="preserve">Kent) </w:t>
      </w:r>
      <w:r w:rsidRPr="00681629">
        <w:rPr>
          <w:rFonts w:ascii="Arial" w:eastAsia="Times New Roman" w:hAnsi="Arial" w:cs="Arial"/>
          <w:sz w:val="20"/>
          <w:szCs w:val="20"/>
          <w:lang w:bidi="ar-SA"/>
        </w:rPr>
        <w:t xml:space="preserve"> </w:t>
      </w:r>
      <w:r w:rsidR="0096293E">
        <w:rPr>
          <w:rFonts w:ascii="Arial" w:eastAsia="Times New Roman" w:hAnsi="Arial" w:cs="Arial"/>
          <w:sz w:val="20"/>
          <w:szCs w:val="20"/>
          <w:lang w:bidi="ar-SA"/>
        </w:rPr>
        <w:t>3</w:t>
      </w:r>
      <w:r w:rsidRPr="00681629">
        <w:rPr>
          <w:rFonts w:ascii="Arial" w:eastAsia="Times New Roman" w:hAnsi="Arial" w:cs="Arial"/>
          <w:sz w:val="20"/>
          <w:szCs w:val="20"/>
          <w:lang w:bidi="ar-SA"/>
        </w:rPr>
        <w:t>:45</w:t>
      </w:r>
      <w:r w:rsidR="0096293E">
        <w:rPr>
          <w:rFonts w:ascii="Arial" w:eastAsia="Times New Roman" w:hAnsi="Arial" w:cs="Arial"/>
          <w:sz w:val="20"/>
          <w:szCs w:val="20"/>
          <w:lang w:bidi="ar-SA"/>
        </w:rPr>
        <w:t xml:space="preserve"> </w:t>
      </w:r>
      <w:r w:rsidRPr="00681629">
        <w:rPr>
          <w:rFonts w:ascii="Arial" w:eastAsia="Times New Roman" w:hAnsi="Arial" w:cs="Arial"/>
          <w:sz w:val="20"/>
          <w:szCs w:val="20"/>
          <w:lang w:bidi="ar-SA"/>
        </w:rPr>
        <w:t>-</w:t>
      </w:r>
      <w:r w:rsidR="0096293E">
        <w:rPr>
          <w:rFonts w:ascii="Arial" w:eastAsia="Times New Roman" w:hAnsi="Arial" w:cs="Arial"/>
          <w:sz w:val="20"/>
          <w:szCs w:val="20"/>
          <w:lang w:bidi="ar-SA"/>
        </w:rPr>
        <w:t xml:space="preserve"> 4</w:t>
      </w:r>
      <w:r w:rsidRPr="00681629">
        <w:rPr>
          <w:rFonts w:ascii="Arial" w:eastAsia="Times New Roman" w:hAnsi="Arial" w:cs="Arial"/>
          <w:sz w:val="20"/>
          <w:szCs w:val="20"/>
          <w:lang w:bidi="ar-SA"/>
        </w:rPr>
        <w:t xml:space="preserve">:15 </w:t>
      </w:r>
      <w:r w:rsidR="0096293E">
        <w:rPr>
          <w:rFonts w:ascii="Arial" w:eastAsia="Times New Roman" w:hAnsi="Arial" w:cs="Arial"/>
          <w:sz w:val="20"/>
          <w:szCs w:val="20"/>
          <w:lang w:bidi="ar-SA"/>
        </w:rPr>
        <w:t>p</w:t>
      </w:r>
      <w:r w:rsidRPr="00681629">
        <w:rPr>
          <w:rFonts w:ascii="Arial" w:eastAsia="Times New Roman" w:hAnsi="Arial" w:cs="Arial"/>
          <w:sz w:val="20"/>
          <w:szCs w:val="20"/>
          <w:lang w:bidi="ar-SA"/>
        </w:rPr>
        <w:t xml:space="preserve">.m. </w:t>
      </w:r>
      <w:r w:rsidR="002205DC">
        <w:rPr>
          <w:rFonts w:ascii="Arial" w:eastAsia="Times New Roman" w:hAnsi="Arial" w:cs="Arial"/>
          <w:sz w:val="20"/>
          <w:szCs w:val="20"/>
          <w:lang w:bidi="ar-SA"/>
        </w:rPr>
        <w:tab/>
        <w:t xml:space="preserve">          </w:t>
      </w:r>
    </w:p>
    <w:p w14:paraId="79251317" w14:textId="2F6AA1AC" w:rsidR="00681629" w:rsidRDefault="0096293E" w:rsidP="00402534">
      <w:pPr>
        <w:ind w:firstLine="720"/>
        <w:rPr>
          <w:rFonts w:ascii="Arial" w:eastAsia="Times New Roman" w:hAnsi="Arial" w:cs="Arial"/>
          <w:sz w:val="20"/>
          <w:szCs w:val="20"/>
          <w:lang w:bidi="ar-SA"/>
        </w:rPr>
      </w:pPr>
      <w:r>
        <w:rPr>
          <w:rFonts w:ascii="Arial" w:eastAsia="Times New Roman" w:hAnsi="Arial" w:cs="Arial"/>
          <w:sz w:val="20"/>
          <w:szCs w:val="20"/>
          <w:lang w:bidi="ar-SA"/>
        </w:rPr>
        <w:t>Wednesdays (Ms. D)</w:t>
      </w:r>
      <w:r w:rsidR="00681629" w:rsidRPr="00681629">
        <w:rPr>
          <w:rFonts w:ascii="Arial" w:eastAsia="Times New Roman" w:hAnsi="Arial" w:cs="Arial"/>
          <w:sz w:val="20"/>
          <w:szCs w:val="20"/>
          <w:lang w:bidi="ar-SA"/>
        </w:rPr>
        <w:t xml:space="preserve"> 3:</w:t>
      </w:r>
      <w:r w:rsidR="003B7D6A">
        <w:rPr>
          <w:rFonts w:ascii="Arial" w:eastAsia="Times New Roman" w:hAnsi="Arial" w:cs="Arial"/>
          <w:sz w:val="20"/>
          <w:szCs w:val="20"/>
          <w:lang w:bidi="ar-SA"/>
        </w:rPr>
        <w:t>45</w:t>
      </w:r>
      <w:r w:rsidR="00681629" w:rsidRPr="00681629">
        <w:rPr>
          <w:rFonts w:ascii="Arial" w:eastAsia="Times New Roman" w:hAnsi="Arial" w:cs="Arial"/>
          <w:sz w:val="20"/>
          <w:szCs w:val="20"/>
          <w:lang w:bidi="ar-SA"/>
        </w:rPr>
        <w:t xml:space="preserve">-4:15 p.m. </w:t>
      </w:r>
    </w:p>
    <w:p w14:paraId="1E5A5511" w14:textId="77777777" w:rsidR="007E1DD7" w:rsidRDefault="007E1DD7" w:rsidP="00681629">
      <w:pPr>
        <w:rPr>
          <w:rFonts w:ascii="Arial" w:eastAsia="Times New Roman" w:hAnsi="Arial" w:cs="Arial"/>
          <w:b/>
          <w:sz w:val="20"/>
          <w:szCs w:val="20"/>
          <w:lang w:bidi="ar-SA"/>
        </w:rPr>
      </w:pPr>
    </w:p>
    <w:p w14:paraId="0A7E1C76" w14:textId="77777777" w:rsidR="00966701" w:rsidRDefault="00D74BC4" w:rsidP="00681629">
      <w:pPr>
        <w:rPr>
          <w:rFonts w:ascii="Arial" w:eastAsia="Times New Roman" w:hAnsi="Arial" w:cs="Arial"/>
          <w:sz w:val="20"/>
          <w:szCs w:val="20"/>
          <w:lang w:bidi="ar-SA"/>
        </w:rPr>
      </w:pPr>
      <w:r w:rsidRPr="00D74BC4">
        <w:rPr>
          <w:rFonts w:ascii="Arial" w:eastAsia="Times New Roman" w:hAnsi="Arial" w:cs="Arial"/>
          <w:b/>
          <w:sz w:val="20"/>
          <w:szCs w:val="20"/>
          <w:lang w:bidi="ar-SA"/>
        </w:rPr>
        <w:t>B</w:t>
      </w:r>
      <w:r w:rsidR="00EA6A74">
        <w:rPr>
          <w:rFonts w:ascii="Arial" w:eastAsia="Times New Roman" w:hAnsi="Arial" w:cs="Arial"/>
          <w:b/>
          <w:sz w:val="20"/>
          <w:szCs w:val="20"/>
          <w:lang w:bidi="ar-SA"/>
        </w:rPr>
        <w:t>log</w:t>
      </w:r>
    </w:p>
    <w:p w14:paraId="3129511E" w14:textId="47EF1597" w:rsidR="00D74BC4" w:rsidRPr="00681629" w:rsidRDefault="00966701" w:rsidP="00681629">
      <w:pPr>
        <w:rPr>
          <w:rFonts w:ascii="Arial" w:eastAsia="Times New Roman" w:hAnsi="Arial" w:cs="Arial"/>
          <w:sz w:val="20"/>
          <w:szCs w:val="20"/>
          <w:lang w:bidi="ar-SA"/>
        </w:rPr>
      </w:pPr>
      <w:r>
        <w:rPr>
          <w:rFonts w:ascii="Arial" w:eastAsia="Times New Roman" w:hAnsi="Arial" w:cs="Arial"/>
          <w:sz w:val="20"/>
          <w:szCs w:val="20"/>
          <w:lang w:bidi="ar-SA"/>
        </w:rPr>
        <w:t xml:space="preserve">You can access it through the school website (Faculty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Teacher Blogs/Emails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w:t>
      </w:r>
      <w:r w:rsidR="00260C50">
        <w:rPr>
          <w:rFonts w:ascii="Arial" w:eastAsia="Times New Roman" w:hAnsi="Arial" w:cs="Arial"/>
          <w:sz w:val="20"/>
          <w:szCs w:val="20"/>
          <w:lang w:bidi="ar-SA"/>
        </w:rPr>
        <w:t>DenBesten, Sarah</w:t>
      </w:r>
      <w:r>
        <w:rPr>
          <w:rFonts w:ascii="Arial" w:eastAsia="Times New Roman" w:hAnsi="Arial" w:cs="Arial"/>
          <w:sz w:val="20"/>
          <w:szCs w:val="20"/>
          <w:lang w:bidi="ar-SA"/>
        </w:rPr>
        <w:t>)</w:t>
      </w:r>
      <w:r w:rsidR="00A16FC6">
        <w:rPr>
          <w:rFonts w:ascii="Arial" w:eastAsia="Times New Roman" w:hAnsi="Arial" w:cs="Arial"/>
          <w:sz w:val="20"/>
          <w:szCs w:val="20"/>
          <w:lang w:bidi="ar-SA"/>
        </w:rPr>
        <w:t xml:space="preserve"> </w:t>
      </w:r>
      <w:r w:rsidR="00F077A3">
        <w:rPr>
          <w:rFonts w:ascii="Arial" w:eastAsia="Times New Roman" w:hAnsi="Arial" w:cs="Arial"/>
          <w:sz w:val="20"/>
          <w:szCs w:val="20"/>
          <w:lang w:bidi="ar-SA"/>
        </w:rPr>
        <w:t xml:space="preserve">or at </w:t>
      </w:r>
      <w:hyperlink r:id="rId9" w:history="1">
        <w:r w:rsidR="005812D3" w:rsidRPr="004A641B">
          <w:rPr>
            <w:rStyle w:val="Hyperlink"/>
            <w:rFonts w:ascii="Arial" w:eastAsia="Times New Roman" w:hAnsi="Arial" w:cs="Arial"/>
            <w:sz w:val="20"/>
            <w:szCs w:val="20"/>
            <w:lang w:bidi="ar-SA"/>
          </w:rPr>
          <w:t>www.whsprecalc.weebly.com</w:t>
        </w:r>
      </w:hyperlink>
      <w:r w:rsidR="005812D3">
        <w:rPr>
          <w:rFonts w:ascii="Arial" w:eastAsia="Times New Roman" w:hAnsi="Arial" w:cs="Arial"/>
          <w:sz w:val="20"/>
          <w:szCs w:val="20"/>
          <w:lang w:bidi="ar-SA"/>
        </w:rPr>
        <w:t xml:space="preserve">. </w:t>
      </w:r>
      <w:r w:rsidR="0080703F">
        <w:rPr>
          <w:rFonts w:ascii="Arial" w:eastAsia="Times New Roman" w:hAnsi="Arial" w:cs="Arial"/>
          <w:sz w:val="20"/>
          <w:szCs w:val="20"/>
          <w:lang w:bidi="ar-SA"/>
        </w:rPr>
        <w:t>It is your responsibility to check the blog daily</w:t>
      </w:r>
      <w:r w:rsidR="00A16FC6">
        <w:rPr>
          <w:rFonts w:ascii="Arial" w:eastAsia="Times New Roman" w:hAnsi="Arial" w:cs="Arial"/>
          <w:sz w:val="20"/>
          <w:szCs w:val="20"/>
          <w:lang w:bidi="ar-SA"/>
        </w:rPr>
        <w:t>.</w:t>
      </w:r>
    </w:p>
    <w:p w14:paraId="1919CB82" w14:textId="77777777"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p>
    <w:p w14:paraId="0DA10B61" w14:textId="77777777"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 xml:space="preserve">Absences </w:t>
      </w:r>
    </w:p>
    <w:p w14:paraId="763E30D9" w14:textId="20A4B313" w:rsidR="00681629" w:rsidRDefault="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If you are absent, it is </w:t>
      </w:r>
      <w:r w:rsidRPr="004E3D47">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responsibility to get class notes from a classmate or </w:t>
      </w:r>
      <w:r w:rsidR="00EA6A74">
        <w:rPr>
          <w:rFonts w:ascii="Arial" w:eastAsia="Times New Roman" w:hAnsi="Arial" w:cs="Arial"/>
          <w:sz w:val="20"/>
          <w:szCs w:val="20"/>
          <w:lang w:bidi="ar-SA"/>
        </w:rPr>
        <w:t>blog</w:t>
      </w:r>
      <w:r w:rsidRPr="00681629">
        <w:rPr>
          <w:rFonts w:ascii="Arial" w:eastAsia="Times New Roman" w:hAnsi="Arial" w:cs="Arial"/>
          <w:sz w:val="20"/>
          <w:szCs w:val="20"/>
          <w:lang w:bidi="ar-SA"/>
        </w:rPr>
        <w:t xml:space="preserve"> (if posted) and to turn make-up work in on time. I will not stay on top of your absences and missed work. This is YOUR responsibility as a young adult and failure to make-up assignments will result in a zero for that assignment.</w:t>
      </w:r>
      <w:r w:rsidR="00F85800">
        <w:rPr>
          <w:rFonts w:ascii="Arial" w:eastAsia="Times New Roman" w:hAnsi="Arial" w:cs="Arial"/>
          <w:sz w:val="20"/>
          <w:szCs w:val="20"/>
          <w:lang w:bidi="ar-SA"/>
        </w:rPr>
        <w:t xml:space="preserve"> </w:t>
      </w:r>
      <w:r w:rsidR="00174403">
        <w:rPr>
          <w:rFonts w:ascii="Arial" w:eastAsia="Times New Roman" w:hAnsi="Arial" w:cs="Arial"/>
          <w:sz w:val="20"/>
          <w:szCs w:val="20"/>
          <w:lang w:bidi="ar-SA"/>
        </w:rPr>
        <w:t xml:space="preserve">If you are absent the day before </w:t>
      </w:r>
      <w:r w:rsidR="003B7D6A">
        <w:rPr>
          <w:rFonts w:ascii="Arial" w:eastAsia="Times New Roman" w:hAnsi="Arial" w:cs="Arial"/>
          <w:sz w:val="20"/>
          <w:szCs w:val="20"/>
          <w:lang w:bidi="ar-SA"/>
        </w:rPr>
        <w:t>an assessment</w:t>
      </w:r>
      <w:r w:rsidR="00174403">
        <w:rPr>
          <w:rFonts w:ascii="Arial" w:eastAsia="Times New Roman" w:hAnsi="Arial" w:cs="Arial"/>
          <w:sz w:val="20"/>
          <w:szCs w:val="20"/>
          <w:lang w:bidi="ar-SA"/>
        </w:rPr>
        <w:t xml:space="preserve"> where no new material is taught, you will be expected to take the </w:t>
      </w:r>
      <w:r w:rsidR="003B7D6A">
        <w:rPr>
          <w:rFonts w:ascii="Arial" w:eastAsia="Times New Roman" w:hAnsi="Arial" w:cs="Arial"/>
          <w:sz w:val="20"/>
          <w:szCs w:val="20"/>
          <w:lang w:bidi="ar-SA"/>
        </w:rPr>
        <w:t>assessment upon your return.</w:t>
      </w:r>
      <w:r w:rsidR="00BD0691">
        <w:rPr>
          <w:rFonts w:ascii="Arial" w:eastAsia="Times New Roman" w:hAnsi="Arial" w:cs="Arial"/>
          <w:sz w:val="20"/>
          <w:szCs w:val="20"/>
          <w:lang w:bidi="ar-SA"/>
        </w:rPr>
        <w:t xml:space="preserve"> </w:t>
      </w:r>
      <w:r w:rsidR="0053778F">
        <w:rPr>
          <w:rFonts w:ascii="Arial" w:eastAsia="Times New Roman" w:hAnsi="Arial" w:cs="Arial"/>
          <w:sz w:val="20"/>
          <w:szCs w:val="20"/>
          <w:lang w:bidi="ar-SA"/>
        </w:rPr>
        <w:t>Missed assessments are to be schedule</w:t>
      </w:r>
      <w:r w:rsidR="000F736B">
        <w:rPr>
          <w:rFonts w:ascii="Arial" w:eastAsia="Times New Roman" w:hAnsi="Arial" w:cs="Arial"/>
          <w:sz w:val="20"/>
          <w:szCs w:val="20"/>
          <w:lang w:bidi="ar-SA"/>
        </w:rPr>
        <w:t>d with me</w:t>
      </w:r>
      <w:r w:rsidR="0053778F">
        <w:rPr>
          <w:rFonts w:ascii="Arial" w:eastAsia="Times New Roman" w:hAnsi="Arial" w:cs="Arial"/>
          <w:sz w:val="20"/>
          <w:szCs w:val="20"/>
          <w:lang w:bidi="ar-SA"/>
        </w:rPr>
        <w:t xml:space="preserve"> before or after school and must be done with in a 10 day window. </w:t>
      </w:r>
      <w:r w:rsidR="000F736B">
        <w:rPr>
          <w:rFonts w:ascii="Arial" w:eastAsia="Times New Roman" w:hAnsi="Arial" w:cs="Arial"/>
          <w:sz w:val="20"/>
          <w:szCs w:val="20"/>
          <w:lang w:bidi="ar-SA"/>
        </w:rPr>
        <w:t>I hold the right to given any missed assessments the day you return</w:t>
      </w:r>
      <w:r w:rsidR="00F04E77">
        <w:rPr>
          <w:rFonts w:ascii="Arial" w:eastAsia="Times New Roman" w:hAnsi="Arial" w:cs="Arial"/>
          <w:sz w:val="20"/>
          <w:szCs w:val="20"/>
          <w:lang w:bidi="ar-SA"/>
        </w:rPr>
        <w:t>,</w:t>
      </w:r>
      <w:r w:rsidR="000F736B">
        <w:rPr>
          <w:rFonts w:ascii="Arial" w:eastAsia="Times New Roman" w:hAnsi="Arial" w:cs="Arial"/>
          <w:sz w:val="20"/>
          <w:szCs w:val="20"/>
          <w:lang w:bidi="ar-SA"/>
        </w:rPr>
        <w:t xml:space="preserve"> during class</w:t>
      </w:r>
      <w:r w:rsidR="00F04E77">
        <w:rPr>
          <w:rFonts w:ascii="Arial" w:eastAsia="Times New Roman" w:hAnsi="Arial" w:cs="Arial"/>
          <w:sz w:val="20"/>
          <w:szCs w:val="20"/>
          <w:lang w:bidi="ar-SA"/>
        </w:rPr>
        <w:t>,</w:t>
      </w:r>
      <w:r w:rsidR="000F736B">
        <w:rPr>
          <w:rFonts w:ascii="Arial" w:eastAsia="Times New Roman" w:hAnsi="Arial" w:cs="Arial"/>
          <w:sz w:val="20"/>
          <w:szCs w:val="20"/>
          <w:lang w:bidi="ar-SA"/>
        </w:rPr>
        <w:t xml:space="preserve"> unless the </w:t>
      </w:r>
      <w:r w:rsidR="00F04E77">
        <w:rPr>
          <w:rFonts w:ascii="Arial" w:eastAsia="Times New Roman" w:hAnsi="Arial" w:cs="Arial"/>
          <w:sz w:val="20"/>
          <w:szCs w:val="20"/>
          <w:lang w:bidi="ar-SA"/>
        </w:rPr>
        <w:t>absence is due to a religious holiday</w:t>
      </w:r>
      <w:r w:rsidR="003007C7">
        <w:rPr>
          <w:rFonts w:ascii="Arial" w:eastAsia="Times New Roman" w:hAnsi="Arial" w:cs="Arial"/>
          <w:sz w:val="20"/>
          <w:szCs w:val="20"/>
          <w:lang w:bidi="ar-SA"/>
        </w:rPr>
        <w:t xml:space="preserve">. </w:t>
      </w:r>
    </w:p>
    <w:p w14:paraId="4AE4DFE7" w14:textId="77777777" w:rsidR="00F85800" w:rsidRDefault="00F85800">
      <w:pPr>
        <w:rPr>
          <w:rFonts w:ascii="Arial" w:eastAsia="Times New Roman" w:hAnsi="Arial" w:cs="Arial"/>
          <w:sz w:val="20"/>
          <w:szCs w:val="20"/>
          <w:lang w:bidi="ar-SA"/>
        </w:rPr>
      </w:pPr>
    </w:p>
    <w:p w14:paraId="5AB61D7C" w14:textId="77777777" w:rsidR="00536CE7" w:rsidRDefault="00536CE7" w:rsidP="00536CE7">
      <w:pPr>
        <w:jc w:val="center"/>
        <w:rPr>
          <w:rFonts w:ascii="Arial" w:eastAsia="Times New Roman" w:hAnsi="Arial" w:cs="Arial"/>
          <w:sz w:val="20"/>
          <w:szCs w:val="20"/>
          <w:lang w:bidi="ar-SA"/>
        </w:rPr>
      </w:pPr>
    </w:p>
    <w:p w14:paraId="17960C32" w14:textId="77777777"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Expectations</w:t>
      </w:r>
    </w:p>
    <w:p w14:paraId="725E8E16" w14:textId="77777777" w:rsidR="00536CE7" w:rsidRPr="00602119" w:rsidRDefault="00602119" w:rsidP="00602119">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Materials such as pencils and</w:t>
      </w:r>
      <w:r w:rsidR="00536CE7" w:rsidRPr="00681629">
        <w:rPr>
          <w:rFonts w:ascii="Arial" w:eastAsia="Times New Roman" w:hAnsi="Arial" w:cs="Arial"/>
          <w:sz w:val="20"/>
          <w:szCs w:val="20"/>
          <w:lang w:bidi="ar-SA"/>
        </w:rPr>
        <w:t xml:space="preserve"> paper are required for this class and should be brought to class every day and therefore will not be provided for you. </w:t>
      </w:r>
    </w:p>
    <w:p w14:paraId="307DDD7A" w14:textId="77777777"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Clean up after yourself. Throw your trash away on your way out of class. </w:t>
      </w:r>
    </w:p>
    <w:p w14:paraId="67A651FB" w14:textId="03C46FB3" w:rsidR="00536CE7"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Class participation and homework completion is expected every day and is an important part of your success in this class. </w:t>
      </w:r>
    </w:p>
    <w:p w14:paraId="21FDE6C4" w14:textId="6662D6C1" w:rsidR="00EA3366" w:rsidRDefault="00EA667D"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No hats, hoods, cellphones, </w:t>
      </w:r>
      <w:r w:rsidR="000E6592">
        <w:rPr>
          <w:rFonts w:ascii="Arial" w:eastAsia="Times New Roman" w:hAnsi="Arial" w:cs="Arial"/>
          <w:sz w:val="20"/>
          <w:szCs w:val="20"/>
          <w:lang w:bidi="ar-SA"/>
        </w:rPr>
        <w:t xml:space="preserve">headphones, or earphones, unless for instructional use as directed by the teacher. </w:t>
      </w:r>
    </w:p>
    <w:p w14:paraId="78D5A24C" w14:textId="0E879579" w:rsidR="00C83B2E" w:rsidRDefault="00C83B2E"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Students will be considered TARDY if they are not fully in the classroom when the last bell rings. </w:t>
      </w:r>
    </w:p>
    <w:p w14:paraId="027E0174" w14:textId="4E79E057" w:rsidR="006B3DE1" w:rsidRDefault="006B3DE1"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Students </w:t>
      </w:r>
      <w:r w:rsidR="00E7261F">
        <w:rPr>
          <w:rFonts w:ascii="Arial" w:eastAsia="Times New Roman" w:hAnsi="Arial" w:cs="Arial"/>
          <w:sz w:val="20"/>
          <w:szCs w:val="20"/>
          <w:lang w:bidi="ar-SA"/>
        </w:rPr>
        <w:t xml:space="preserve">are to be dismissed by the teacher not the bell. </w:t>
      </w:r>
    </w:p>
    <w:p w14:paraId="34A03788" w14:textId="4CA493D1" w:rsidR="009D2E42" w:rsidRPr="00681629" w:rsidRDefault="009D2E42"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Keep desks clear of bags and other distractions</w:t>
      </w:r>
      <w:r w:rsidR="00000CFE">
        <w:rPr>
          <w:rFonts w:ascii="Arial" w:eastAsia="Times New Roman" w:hAnsi="Arial" w:cs="Arial"/>
          <w:sz w:val="20"/>
          <w:szCs w:val="20"/>
          <w:lang w:bidi="ar-SA"/>
        </w:rPr>
        <w:t xml:space="preserve">. Only those things needed for class should be on the desk. </w:t>
      </w:r>
    </w:p>
    <w:p w14:paraId="72A40104" w14:textId="77777777" w:rsidR="00D74BC4" w:rsidRDefault="00D74BC4" w:rsidP="00536CE7">
      <w:pPr>
        <w:rPr>
          <w:rFonts w:ascii="Arial" w:eastAsia="Times New Roman" w:hAnsi="Arial" w:cs="Arial"/>
          <w:sz w:val="20"/>
          <w:szCs w:val="20"/>
          <w:lang w:bidi="ar-SA"/>
        </w:rPr>
      </w:pPr>
    </w:p>
    <w:p w14:paraId="0ED8680C" w14:textId="77777777" w:rsidR="00536CE7" w:rsidRDefault="00536CE7">
      <w:pPr>
        <w:rPr>
          <w:rFonts w:ascii="Arial" w:eastAsia="Times New Roman" w:hAnsi="Arial" w:cs="Arial"/>
          <w:sz w:val="20"/>
          <w:szCs w:val="20"/>
          <w:lang w:bidi="ar-SA"/>
        </w:rPr>
      </w:pPr>
    </w:p>
    <w:p w14:paraId="1F1C601D" w14:textId="77777777" w:rsidR="00536CE7" w:rsidRPr="00681629" w:rsidRDefault="00536CE7" w:rsidP="00536CE7">
      <w:pPr>
        <w:rPr>
          <w:rFonts w:ascii="Arial" w:eastAsia="Times New Roman" w:hAnsi="Arial" w:cs="Arial"/>
          <w:sz w:val="20"/>
          <w:szCs w:val="20"/>
          <w:lang w:bidi="ar-SA"/>
        </w:rPr>
      </w:pPr>
      <w:r w:rsidRPr="00681629">
        <w:rPr>
          <w:rFonts w:ascii="Arial" w:eastAsia="Times New Roman" w:hAnsi="Arial" w:cs="Arial"/>
          <w:b/>
          <w:sz w:val="20"/>
          <w:szCs w:val="20"/>
          <w:lang w:bidi="ar-SA"/>
        </w:rPr>
        <w:t>Classroom</w:t>
      </w:r>
      <w:r w:rsidRPr="00681629">
        <w:rPr>
          <w:rFonts w:ascii="Arial" w:eastAsia="Times New Roman" w:hAnsi="Arial" w:cs="Arial"/>
          <w:sz w:val="20"/>
          <w:szCs w:val="20"/>
          <w:lang w:bidi="ar-SA"/>
        </w:rPr>
        <w:t xml:space="preserve"> </w:t>
      </w:r>
      <w:r w:rsidRPr="00681629">
        <w:rPr>
          <w:rFonts w:ascii="Arial" w:eastAsia="Times New Roman" w:hAnsi="Arial" w:cs="Arial"/>
          <w:b/>
          <w:sz w:val="20"/>
          <w:szCs w:val="20"/>
          <w:lang w:bidi="ar-SA"/>
        </w:rPr>
        <w:t>Discipline Plan:</w:t>
      </w:r>
    </w:p>
    <w:p w14:paraId="1EA00484" w14:textId="77777777" w:rsidR="002205DC" w:rsidRDefault="00536CE7" w:rsidP="00536CE7">
      <w:pPr>
        <w:rPr>
          <w:rFonts w:ascii="Arial" w:eastAsia="Times New Roman" w:hAnsi="Arial" w:cs="Arial"/>
          <w:sz w:val="20"/>
          <w:szCs w:val="20"/>
          <w:lang w:bidi="ar-SA"/>
        </w:rPr>
      </w:pPr>
      <w:r w:rsidRPr="00681629">
        <w:rPr>
          <w:rFonts w:ascii="Arial" w:eastAsia="Times New Roman" w:hAnsi="Arial" w:cs="Arial"/>
          <w:sz w:val="20"/>
          <w:szCs w:val="20"/>
          <w:lang w:bidi="ar-SA"/>
        </w:rPr>
        <w:t>1</w:t>
      </w:r>
      <w:r w:rsidRPr="00681629">
        <w:rPr>
          <w:rFonts w:ascii="Arial" w:eastAsia="Times New Roman" w:hAnsi="Arial" w:cs="Arial"/>
          <w:sz w:val="20"/>
          <w:szCs w:val="20"/>
          <w:vertAlign w:val="superscript"/>
          <w:lang w:bidi="ar-SA"/>
        </w:rPr>
        <w:t>st</w:t>
      </w:r>
      <w:r w:rsidRPr="00681629">
        <w:rPr>
          <w:rFonts w:ascii="Arial" w:eastAsia="Times New Roman" w:hAnsi="Arial" w:cs="Arial"/>
          <w:sz w:val="20"/>
          <w:szCs w:val="20"/>
          <w:lang w:bidi="ar-SA"/>
        </w:rPr>
        <w:t xml:space="preserve"> Offense: Warning</w:t>
      </w:r>
    </w:p>
    <w:p w14:paraId="7BD9F678" w14:textId="77777777"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2</w:t>
      </w:r>
      <w:r w:rsidRPr="002205DC">
        <w:rPr>
          <w:rFonts w:ascii="Arial" w:eastAsia="Times New Roman" w:hAnsi="Arial" w:cs="Arial"/>
          <w:sz w:val="20"/>
          <w:szCs w:val="20"/>
          <w:vertAlign w:val="superscript"/>
          <w:lang w:bidi="ar-SA"/>
        </w:rPr>
        <w:t>nd</w:t>
      </w:r>
      <w:r>
        <w:rPr>
          <w:rFonts w:ascii="Arial" w:eastAsia="Times New Roman" w:hAnsi="Arial" w:cs="Arial"/>
          <w:sz w:val="20"/>
          <w:szCs w:val="20"/>
          <w:lang w:bidi="ar-SA"/>
        </w:rPr>
        <w:t xml:space="preserve"> Offense: </w:t>
      </w:r>
      <w:r w:rsidR="00536CE7" w:rsidRPr="00681629">
        <w:rPr>
          <w:rFonts w:ascii="Arial" w:eastAsia="Times New Roman" w:hAnsi="Arial" w:cs="Arial"/>
          <w:sz w:val="20"/>
          <w:szCs w:val="20"/>
          <w:lang w:bidi="ar-SA"/>
        </w:rPr>
        <w:t>Student/Teacher Talk</w:t>
      </w:r>
    </w:p>
    <w:p w14:paraId="73D15479" w14:textId="77777777"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3</w:t>
      </w:r>
      <w:r w:rsidRPr="002205DC">
        <w:rPr>
          <w:rFonts w:ascii="Arial" w:eastAsia="Times New Roman" w:hAnsi="Arial" w:cs="Arial"/>
          <w:sz w:val="20"/>
          <w:szCs w:val="20"/>
          <w:vertAlign w:val="superscript"/>
          <w:lang w:bidi="ar-SA"/>
        </w:rPr>
        <w:t>rd</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Student Detention and</w:t>
      </w:r>
      <w:r w:rsidR="00536CE7" w:rsidRPr="00681629">
        <w:rPr>
          <w:rFonts w:ascii="Arial" w:eastAsia="Times New Roman" w:hAnsi="Arial" w:cs="Arial"/>
          <w:sz w:val="20"/>
          <w:szCs w:val="20"/>
          <w:lang w:bidi="ar-SA"/>
        </w:rPr>
        <w:t xml:space="preserve"> Call/Email Home</w:t>
      </w:r>
    </w:p>
    <w:p w14:paraId="40A2A1F7" w14:textId="73355CC8" w:rsidR="006479C1" w:rsidRDefault="002205DC">
      <w:pPr>
        <w:rPr>
          <w:rFonts w:ascii="Arial" w:eastAsia="Times New Roman" w:hAnsi="Arial" w:cs="Arial"/>
          <w:sz w:val="20"/>
          <w:szCs w:val="20"/>
          <w:lang w:bidi="ar-SA"/>
        </w:rPr>
      </w:pPr>
      <w:r>
        <w:rPr>
          <w:rFonts w:ascii="Arial" w:eastAsia="Times New Roman" w:hAnsi="Arial" w:cs="Arial"/>
          <w:sz w:val="20"/>
          <w:szCs w:val="20"/>
          <w:lang w:bidi="ar-SA"/>
        </w:rPr>
        <w:t>4</w:t>
      </w:r>
      <w:r w:rsidRPr="002205DC">
        <w:rPr>
          <w:rFonts w:ascii="Arial" w:eastAsia="Times New Roman" w:hAnsi="Arial" w:cs="Arial"/>
          <w:sz w:val="20"/>
          <w:szCs w:val="20"/>
          <w:vertAlign w:val="superscript"/>
          <w:lang w:bidi="ar-SA"/>
        </w:rPr>
        <w:t>th</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Referral</w:t>
      </w:r>
    </w:p>
    <w:p w14:paraId="61354816" w14:textId="541B4F54" w:rsidR="00612114" w:rsidRDefault="00612114">
      <w:pPr>
        <w:rPr>
          <w:rFonts w:ascii="Arial" w:eastAsia="Times New Roman" w:hAnsi="Arial" w:cs="Arial"/>
          <w:sz w:val="20"/>
          <w:szCs w:val="20"/>
          <w:lang w:bidi="ar-SA"/>
        </w:rPr>
      </w:pPr>
    </w:p>
    <w:p w14:paraId="36BF3377" w14:textId="112157A1" w:rsidR="00612114" w:rsidRDefault="00612114">
      <w:pPr>
        <w:rPr>
          <w:rFonts w:ascii="Arial" w:eastAsia="Times New Roman" w:hAnsi="Arial" w:cs="Arial"/>
          <w:b/>
          <w:sz w:val="20"/>
          <w:szCs w:val="20"/>
          <w:lang w:bidi="ar-SA"/>
        </w:rPr>
      </w:pPr>
      <w:r>
        <w:rPr>
          <w:rFonts w:ascii="Arial" w:eastAsia="Times New Roman" w:hAnsi="Arial" w:cs="Arial"/>
          <w:b/>
          <w:sz w:val="20"/>
          <w:szCs w:val="20"/>
          <w:lang w:bidi="ar-SA"/>
        </w:rPr>
        <w:t xml:space="preserve">Flipped Classroom: </w:t>
      </w:r>
    </w:p>
    <w:p w14:paraId="472B63BA" w14:textId="3C46628D" w:rsidR="00612114" w:rsidRPr="00612114" w:rsidRDefault="00612114">
      <w:pPr>
        <w:rPr>
          <w:rFonts w:ascii="Arial" w:eastAsia="Times New Roman" w:hAnsi="Arial" w:cs="Arial"/>
          <w:sz w:val="20"/>
          <w:szCs w:val="20"/>
          <w:lang w:bidi="ar-SA"/>
        </w:rPr>
      </w:pPr>
      <w:r>
        <w:rPr>
          <w:rFonts w:ascii="Arial" w:eastAsia="Times New Roman" w:hAnsi="Arial" w:cs="Arial"/>
          <w:sz w:val="20"/>
          <w:szCs w:val="20"/>
          <w:lang w:bidi="ar-SA"/>
        </w:rPr>
        <w:t xml:space="preserve">A flipped classroom is where the students watch the lecture at home and participate in practice/activities in class. This </w:t>
      </w:r>
      <w:r w:rsidR="00D84511">
        <w:rPr>
          <w:rFonts w:ascii="Arial" w:eastAsia="Times New Roman" w:hAnsi="Arial" w:cs="Arial"/>
          <w:sz w:val="20"/>
          <w:szCs w:val="20"/>
          <w:lang w:bidi="ar-SA"/>
        </w:rPr>
        <w:t>teaching process has been shown to improve student learning. During the semester some of our learning may be presented in this fashion. If it is determined that the class structure will turn to majority flipped a letter will go home explaining the process more</w:t>
      </w:r>
      <w:r w:rsidR="00EC06BB">
        <w:rPr>
          <w:rFonts w:ascii="Arial" w:eastAsia="Times New Roman" w:hAnsi="Arial" w:cs="Arial"/>
          <w:sz w:val="20"/>
          <w:szCs w:val="20"/>
          <w:lang w:bidi="ar-SA"/>
        </w:rPr>
        <w:t xml:space="preserve">. </w:t>
      </w:r>
      <w:r w:rsidR="00F735AA">
        <w:rPr>
          <w:rFonts w:ascii="Arial" w:eastAsia="Times New Roman" w:hAnsi="Arial" w:cs="Arial"/>
          <w:sz w:val="20"/>
          <w:szCs w:val="20"/>
          <w:lang w:bidi="ar-SA"/>
        </w:rPr>
        <w:t xml:space="preserve">A student and parent signature will be required to demonstrate understanding. </w:t>
      </w:r>
    </w:p>
    <w:p w14:paraId="3A2C4BE2" w14:textId="77777777" w:rsidR="00AA7F9E" w:rsidRDefault="00AA7F9E">
      <w:pPr>
        <w:rPr>
          <w:rFonts w:ascii="Arial" w:eastAsia="Times New Roman" w:hAnsi="Arial" w:cs="Arial"/>
          <w:sz w:val="20"/>
          <w:szCs w:val="20"/>
          <w:lang w:bidi="ar-SA"/>
        </w:rPr>
      </w:pPr>
    </w:p>
    <w:p w14:paraId="5067FE0F" w14:textId="77777777" w:rsidR="006479C1" w:rsidRPr="006479C1" w:rsidRDefault="006479C1">
      <w:pPr>
        <w:rPr>
          <w:rFonts w:ascii="Arial" w:eastAsia="Times New Roman" w:hAnsi="Arial" w:cs="Arial"/>
          <w:b/>
          <w:sz w:val="20"/>
          <w:szCs w:val="20"/>
          <w:lang w:bidi="ar-SA"/>
        </w:rPr>
      </w:pPr>
      <w:r w:rsidRPr="006479C1">
        <w:rPr>
          <w:rFonts w:ascii="Arial" w:eastAsia="Times New Roman" w:hAnsi="Arial" w:cs="Arial"/>
          <w:b/>
          <w:sz w:val="20"/>
          <w:szCs w:val="20"/>
          <w:lang w:bidi="ar-SA"/>
        </w:rPr>
        <w:t>Bathroom Passes</w:t>
      </w:r>
    </w:p>
    <w:p w14:paraId="619A4069" w14:textId="409B1B2C" w:rsidR="00612114" w:rsidRDefault="00AA7F9E">
      <w:pPr>
        <w:rPr>
          <w:rFonts w:ascii="Arial" w:eastAsia="Times New Roman" w:hAnsi="Arial" w:cs="Arial"/>
          <w:sz w:val="20"/>
          <w:szCs w:val="20"/>
          <w:lang w:bidi="ar-SA"/>
        </w:rPr>
      </w:pPr>
      <w:r>
        <w:rPr>
          <w:noProof/>
          <w:lang w:bidi="ar-SA"/>
        </w:rPr>
        <w:lastRenderedPageBreak/>
        <mc:AlternateContent>
          <mc:Choice Requires="wps">
            <w:drawing>
              <wp:anchor distT="0" distB="0" distL="114300" distR="114300" simplePos="0" relativeHeight="251664384" behindDoc="0" locked="0" layoutInCell="1" allowOverlap="1" wp14:anchorId="35FD6A78" wp14:editId="55EA508A">
                <wp:simplePos x="0" y="0"/>
                <wp:positionH relativeFrom="column">
                  <wp:posOffset>-165100</wp:posOffset>
                </wp:positionH>
                <wp:positionV relativeFrom="paragraph">
                  <wp:posOffset>290830</wp:posOffset>
                </wp:positionV>
                <wp:extent cx="7315200" cy="412750"/>
                <wp:effectExtent l="0" t="0" r="0" b="63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EB896" w14:textId="77777777"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14:paraId="405C1075" w14:textId="77777777"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D6A78" id="Text Box 7" o:spid="_x0000_s1028" type="#_x0000_t202" style="position:absolute;margin-left:-13pt;margin-top:22.9pt;width:8in;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C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" stroked="f">
                <v:textbox style="mso-fit-shape-to-text:t">
                  <w:txbxContent>
                    <w:p w14:paraId="09DEB896" w14:textId="77777777"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14:paraId="405C1075" w14:textId="77777777"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v:textbox>
                <w10:wrap type="square"/>
              </v:shape>
            </w:pict>
          </mc:Fallback>
        </mc:AlternateContent>
      </w:r>
      <w:r w:rsidR="006479C1">
        <w:rPr>
          <w:rFonts w:ascii="Arial" w:eastAsia="Times New Roman" w:hAnsi="Arial" w:cs="Arial"/>
          <w:sz w:val="20"/>
          <w:szCs w:val="20"/>
          <w:lang w:bidi="ar-SA"/>
        </w:rPr>
        <w:t>You will receive 5. Don’t lose them and use them wisely.</w:t>
      </w:r>
    </w:p>
    <w:p w14:paraId="17B5A8B6" w14:textId="77777777" w:rsidR="006479C1" w:rsidRPr="00AA7F9E" w:rsidRDefault="006479C1" w:rsidP="00AA7F9E">
      <w:pPr>
        <w:rPr>
          <w:rFonts w:ascii="Arial" w:eastAsia="Times New Roman" w:hAnsi="Arial" w:cs="Arial"/>
          <w:sz w:val="20"/>
          <w:szCs w:val="20"/>
          <w:lang w:bidi="ar-SA"/>
        </w:rPr>
      </w:pPr>
      <w:r w:rsidRPr="00966701">
        <w:rPr>
          <w:rFonts w:ascii="Calibri" w:eastAsia="Times New Roman" w:hAnsi="Calibri"/>
          <w:bCs/>
          <w:lang w:bidi="ar-SA"/>
        </w:rPr>
        <w:t>Dear Parents,</w:t>
      </w:r>
    </w:p>
    <w:p w14:paraId="2F161992" w14:textId="77777777" w:rsidR="006479C1" w:rsidRPr="006479C1" w:rsidRDefault="006479C1" w:rsidP="006479C1">
      <w:pPr>
        <w:widowControl w:val="0"/>
        <w:autoSpaceDE w:val="0"/>
        <w:autoSpaceDN w:val="0"/>
        <w:adjustRightInd w:val="0"/>
        <w:rPr>
          <w:rFonts w:ascii="Calibri" w:eastAsia="Times New Roman" w:hAnsi="Calibri"/>
          <w:b/>
          <w:bCs/>
          <w:lang w:bidi="ar-SA"/>
        </w:rPr>
      </w:pPr>
    </w:p>
    <w:p w14:paraId="7DDFCC81" w14:textId="77777777" w:rsidR="006479C1" w:rsidRPr="006479C1" w:rsidRDefault="00966701" w:rsidP="006479C1">
      <w:pPr>
        <w:widowControl w:val="0"/>
        <w:autoSpaceDE w:val="0"/>
        <w:autoSpaceDN w:val="0"/>
        <w:adjustRightInd w:val="0"/>
        <w:rPr>
          <w:rFonts w:ascii="Calibri" w:eastAsia="Times New Roman" w:hAnsi="Calibri"/>
          <w:lang w:bidi="ar-SA"/>
        </w:rPr>
      </w:pPr>
      <w:r>
        <w:rPr>
          <w:rFonts w:ascii="Calibri" w:eastAsia="Times New Roman" w:hAnsi="Calibri"/>
          <w:lang w:bidi="ar-SA"/>
        </w:rPr>
        <w:t>I</w:t>
      </w:r>
      <w:r w:rsidR="006479C1" w:rsidRPr="006479C1">
        <w:rPr>
          <w:rFonts w:ascii="Calibri" w:eastAsia="Times New Roman" w:hAnsi="Calibri"/>
          <w:lang w:bidi="ar-SA"/>
        </w:rPr>
        <w:t xml:space="preserve"> would appreciate the opportunity to speak with you concerning your child's progress at any point throughout the semester.  The </w:t>
      </w:r>
      <w:r w:rsidR="00EB50B2">
        <w:rPr>
          <w:rFonts w:ascii="Calibri" w:eastAsia="Times New Roman" w:hAnsi="Calibri"/>
          <w:lang w:bidi="ar-SA"/>
        </w:rPr>
        <w:t>easiest</w:t>
      </w:r>
      <w:r w:rsidR="006479C1" w:rsidRPr="006479C1">
        <w:rPr>
          <w:rFonts w:ascii="Calibri" w:eastAsia="Times New Roman" w:hAnsi="Calibri"/>
          <w:lang w:bidi="ar-SA"/>
        </w:rPr>
        <w:t xml:space="preserve"> way for </w:t>
      </w:r>
      <w:r>
        <w:rPr>
          <w:rFonts w:ascii="Calibri" w:eastAsia="Times New Roman" w:hAnsi="Calibri"/>
          <w:lang w:bidi="ar-SA"/>
        </w:rPr>
        <w:t>me</w:t>
      </w:r>
      <w:r w:rsidR="006479C1" w:rsidRPr="006479C1">
        <w:rPr>
          <w:rFonts w:ascii="Calibri" w:eastAsia="Times New Roman" w:hAnsi="Calibri"/>
          <w:lang w:bidi="ar-SA"/>
        </w:rPr>
        <w:t xml:space="preserve"> to keep in touch is through email.  Please feel free to email </w:t>
      </w:r>
      <w:r>
        <w:rPr>
          <w:rFonts w:ascii="Calibri" w:eastAsia="Times New Roman" w:hAnsi="Calibri"/>
          <w:lang w:bidi="ar-SA"/>
        </w:rPr>
        <w:t xml:space="preserve">me </w:t>
      </w:r>
      <w:r w:rsidR="006479C1" w:rsidRPr="006479C1">
        <w:rPr>
          <w:rFonts w:ascii="Calibri" w:eastAsia="Times New Roman" w:hAnsi="Calibri"/>
          <w:lang w:bidi="ar-SA"/>
        </w:rPr>
        <w:t xml:space="preserve">at any time.  </w:t>
      </w:r>
      <w:r>
        <w:rPr>
          <w:rFonts w:ascii="Calibri" w:eastAsia="Times New Roman" w:hAnsi="Calibri"/>
          <w:lang w:bidi="ar-SA"/>
        </w:rPr>
        <w:t>My email</w:t>
      </w:r>
      <w:r w:rsidR="00EB50B2">
        <w:rPr>
          <w:rFonts w:ascii="Calibri" w:eastAsia="Times New Roman" w:hAnsi="Calibri"/>
          <w:lang w:bidi="ar-SA"/>
        </w:rPr>
        <w:t xml:space="preserve"> address</w:t>
      </w:r>
      <w:r>
        <w:rPr>
          <w:rFonts w:ascii="Calibri" w:eastAsia="Times New Roman" w:hAnsi="Calibri"/>
          <w:lang w:bidi="ar-SA"/>
        </w:rPr>
        <w:t xml:space="preserve"> is</w:t>
      </w:r>
      <w:r w:rsidR="006479C1" w:rsidRPr="006479C1">
        <w:rPr>
          <w:rFonts w:ascii="Calibri" w:eastAsia="Times New Roman" w:hAnsi="Calibri"/>
          <w:lang w:bidi="ar-SA"/>
        </w:rPr>
        <w:t xml:space="preserve"> at the top of the syllabus.</w:t>
      </w:r>
      <w:r w:rsidR="00EB50B2">
        <w:rPr>
          <w:rFonts w:ascii="Calibri" w:eastAsia="Times New Roman" w:hAnsi="Calibri"/>
          <w:lang w:bidi="ar-SA"/>
        </w:rPr>
        <w:t xml:space="preserve"> Please leave your email and phone number below. </w:t>
      </w:r>
    </w:p>
    <w:p w14:paraId="0DB5623C" w14:textId="77777777" w:rsidR="006479C1" w:rsidRPr="006479C1" w:rsidRDefault="006479C1" w:rsidP="006479C1">
      <w:pPr>
        <w:widowControl w:val="0"/>
        <w:autoSpaceDE w:val="0"/>
        <w:autoSpaceDN w:val="0"/>
        <w:adjustRightInd w:val="0"/>
        <w:rPr>
          <w:rFonts w:ascii="Calibri" w:eastAsia="Times New Roman" w:hAnsi="Calibri"/>
          <w:lang w:bidi="ar-SA"/>
        </w:rPr>
      </w:pPr>
    </w:p>
    <w:p w14:paraId="02864488" w14:textId="77777777" w:rsidR="006479C1" w:rsidRPr="006479C1" w:rsidRDefault="006479C1" w:rsidP="006479C1">
      <w:pPr>
        <w:widowControl w:val="0"/>
        <w:autoSpaceDE w:val="0"/>
        <w:autoSpaceDN w:val="0"/>
        <w:adjustRightInd w:val="0"/>
        <w:rPr>
          <w:rFonts w:ascii="Calibri" w:eastAsia="Times New Roman" w:hAnsi="Calibri"/>
          <w:lang w:bidi="ar-SA"/>
        </w:rPr>
      </w:pPr>
      <w:r w:rsidRPr="006479C1">
        <w:rPr>
          <w:rFonts w:ascii="Calibri" w:eastAsia="Times New Roman" w:hAnsi="Calibri"/>
          <w:lang w:bidi="ar-SA"/>
        </w:rPr>
        <w:t>Thank you in advance for your support!</w:t>
      </w:r>
    </w:p>
    <w:p w14:paraId="73FFD9BD" w14:textId="77777777" w:rsidR="006479C1" w:rsidRPr="006479C1" w:rsidRDefault="006479C1" w:rsidP="006479C1">
      <w:pPr>
        <w:rPr>
          <w:rFonts w:ascii="Calibri" w:eastAsia="Times New Roman" w:hAnsi="Calibri"/>
          <w:lang w:bidi="ar-SA"/>
        </w:rPr>
      </w:pPr>
    </w:p>
    <w:p w14:paraId="39511AAE" w14:textId="77777777" w:rsidR="006479C1" w:rsidRPr="006479C1" w:rsidRDefault="006479C1" w:rsidP="006479C1">
      <w:pPr>
        <w:rPr>
          <w:rFonts w:ascii="Calibri" w:eastAsia="Times New Roman" w:hAnsi="Calibri"/>
          <w:lang w:bidi="ar-SA"/>
        </w:rPr>
      </w:pPr>
    </w:p>
    <w:p w14:paraId="777948B8" w14:textId="77777777" w:rsidR="006479C1" w:rsidRPr="006479C1" w:rsidRDefault="006479C1" w:rsidP="006479C1">
      <w:pPr>
        <w:rPr>
          <w:rFonts w:ascii="Calibri" w:eastAsia="Times New Roman" w:hAnsi="Calibri"/>
          <w:lang w:bidi="ar-SA"/>
        </w:rPr>
      </w:pPr>
      <w:r w:rsidRPr="006479C1">
        <w:rPr>
          <w:rFonts w:ascii="Calibri" w:eastAsia="Times New Roman" w:hAnsi="Calibri" w:cs="Arial"/>
          <w:lang w:bidi="ar-SA"/>
        </w:rPr>
        <w:t xml:space="preserve">PLEASE SIGN AND RETURN THIS PART OF THE COURSE SYLLABUS. IF YOU HAVE ANY QUESTIONS, YOU MAY NOTE THEM BELOW OR CONTACT </w:t>
      </w:r>
      <w:r w:rsidR="00FF54AE">
        <w:rPr>
          <w:rFonts w:ascii="Calibri" w:eastAsia="Times New Roman" w:hAnsi="Calibri" w:cs="Arial"/>
          <w:lang w:bidi="ar-SA"/>
        </w:rPr>
        <w:t>ME</w:t>
      </w:r>
      <w:r w:rsidRPr="006479C1">
        <w:rPr>
          <w:rFonts w:ascii="Calibri" w:eastAsia="Times New Roman" w:hAnsi="Calibri" w:cs="Arial"/>
          <w:lang w:bidi="ar-SA"/>
        </w:rPr>
        <w:t xml:space="preserve"> SEPARATELY.</w:t>
      </w:r>
    </w:p>
    <w:p w14:paraId="02E7ADF0" w14:textId="77777777" w:rsidR="006479C1" w:rsidRPr="006479C1" w:rsidRDefault="006479C1" w:rsidP="006479C1">
      <w:pPr>
        <w:rPr>
          <w:rFonts w:ascii="Calibri" w:eastAsia="Times New Roman" w:hAnsi="Calibri"/>
          <w:lang w:bidi="ar-SA"/>
        </w:rPr>
      </w:pPr>
    </w:p>
    <w:p w14:paraId="0D0883AB" w14:textId="77777777" w:rsidR="006479C1" w:rsidRPr="006479C1" w:rsidRDefault="006479C1" w:rsidP="006479C1">
      <w:pPr>
        <w:rPr>
          <w:rFonts w:ascii="Calibri" w:eastAsia="Times New Roman" w:hAnsi="Calibri"/>
          <w:lang w:bidi="ar-SA"/>
        </w:rPr>
      </w:pPr>
    </w:p>
    <w:p w14:paraId="1AAFE26F"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14:paraId="688E8658"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Student’s printed name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Class period</w:t>
      </w:r>
    </w:p>
    <w:p w14:paraId="3EC4BA3E" w14:textId="77777777" w:rsidR="006479C1" w:rsidRPr="006479C1" w:rsidRDefault="006479C1" w:rsidP="006479C1">
      <w:pPr>
        <w:rPr>
          <w:rFonts w:ascii="Calibri" w:eastAsia="Times New Roman" w:hAnsi="Calibri"/>
          <w:lang w:bidi="ar-SA"/>
        </w:rPr>
      </w:pPr>
    </w:p>
    <w:p w14:paraId="1C29BDA2" w14:textId="77777777" w:rsidR="006479C1" w:rsidRPr="006479C1" w:rsidRDefault="006479C1" w:rsidP="006479C1">
      <w:pPr>
        <w:rPr>
          <w:rFonts w:ascii="Calibri" w:eastAsia="Times New Roman" w:hAnsi="Calibri"/>
          <w:lang w:bidi="ar-SA"/>
        </w:rPr>
      </w:pPr>
    </w:p>
    <w:p w14:paraId="085CB2EB" w14:textId="77777777" w:rsidR="006479C1" w:rsidRPr="006479C1" w:rsidRDefault="006479C1" w:rsidP="006479C1">
      <w:pPr>
        <w:rPr>
          <w:rFonts w:ascii="Calibri" w:eastAsia="Times New Roman" w:hAnsi="Calibri"/>
          <w:lang w:bidi="ar-SA"/>
        </w:rPr>
      </w:pPr>
    </w:p>
    <w:p w14:paraId="67488449"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 xml:space="preserve">I have read and understand the terms of the </w:t>
      </w:r>
      <w:r w:rsidR="00206123">
        <w:rPr>
          <w:rFonts w:ascii="Calibri" w:eastAsia="Times New Roman" w:hAnsi="Calibri"/>
          <w:lang w:bidi="ar-SA"/>
        </w:rPr>
        <w:t>c</w:t>
      </w:r>
      <w:r w:rsidRPr="006479C1">
        <w:rPr>
          <w:rFonts w:ascii="Calibri" w:eastAsia="Times New Roman" w:hAnsi="Calibri"/>
          <w:lang w:bidi="ar-SA"/>
        </w:rPr>
        <w:t>ourse syllabus.</w:t>
      </w:r>
    </w:p>
    <w:p w14:paraId="6407D715" w14:textId="77777777" w:rsidR="006479C1" w:rsidRPr="006479C1" w:rsidRDefault="006479C1" w:rsidP="006479C1">
      <w:pPr>
        <w:rPr>
          <w:rFonts w:ascii="Calibri" w:eastAsia="Times New Roman" w:hAnsi="Calibri"/>
          <w:lang w:bidi="ar-SA"/>
        </w:rPr>
      </w:pPr>
    </w:p>
    <w:p w14:paraId="1BD3366B"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___________</w:t>
      </w:r>
    </w:p>
    <w:p w14:paraId="10DB6F08"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14:paraId="4D3F364F" w14:textId="77777777" w:rsidR="006479C1" w:rsidRPr="006479C1" w:rsidRDefault="006479C1" w:rsidP="006479C1">
      <w:pPr>
        <w:rPr>
          <w:rFonts w:ascii="Calibri" w:eastAsia="Times New Roman" w:hAnsi="Calibri"/>
          <w:sz w:val="20"/>
          <w:szCs w:val="20"/>
          <w:lang w:bidi="ar-SA"/>
        </w:rPr>
      </w:pPr>
    </w:p>
    <w:p w14:paraId="0D135B94" w14:textId="77777777" w:rsidR="006479C1" w:rsidRPr="006479C1" w:rsidRDefault="006479C1" w:rsidP="006479C1">
      <w:pPr>
        <w:rPr>
          <w:rFonts w:ascii="Calibri" w:eastAsia="Times New Roman" w:hAnsi="Calibri"/>
          <w:lang w:bidi="ar-SA"/>
        </w:rPr>
      </w:pPr>
    </w:p>
    <w:p w14:paraId="3AACFF4D" w14:textId="77777777"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14:paraId="19CB1234" w14:textId="77777777" w:rsidR="006479C1" w:rsidRDefault="006479C1" w:rsidP="006479C1">
      <w:pPr>
        <w:rPr>
          <w:rFonts w:ascii="Calibri" w:eastAsia="Times New Roman" w:hAnsi="Calibri"/>
          <w:lang w:bidi="ar-SA"/>
        </w:rPr>
      </w:pPr>
      <w:r w:rsidRPr="006479C1">
        <w:rPr>
          <w:rFonts w:ascii="Calibri" w:eastAsia="Times New Roman" w:hAnsi="Calibri"/>
          <w:lang w:bidi="ar-SA"/>
        </w:rPr>
        <w:t>Parent/Guardian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14:paraId="1E861794" w14:textId="77777777" w:rsidR="00EB50B2" w:rsidRDefault="00EB50B2" w:rsidP="006479C1">
      <w:pPr>
        <w:rPr>
          <w:rFonts w:ascii="Calibri" w:eastAsia="Times New Roman" w:hAnsi="Calibri"/>
          <w:lang w:bidi="ar-SA"/>
        </w:rPr>
      </w:pPr>
    </w:p>
    <w:p w14:paraId="19435592" w14:textId="77777777" w:rsidR="00EB50B2" w:rsidRDefault="00EB50B2" w:rsidP="006479C1">
      <w:pPr>
        <w:rPr>
          <w:rFonts w:ascii="Calibri" w:eastAsia="Times New Roman" w:hAnsi="Calibri"/>
          <w:lang w:bidi="ar-SA"/>
        </w:rPr>
      </w:pPr>
    </w:p>
    <w:p w14:paraId="47367C7C" w14:textId="77777777" w:rsidR="00EB50B2" w:rsidRDefault="00EB50B2" w:rsidP="006479C1">
      <w:pPr>
        <w:rPr>
          <w:rFonts w:ascii="Calibri" w:eastAsia="Times New Roman" w:hAnsi="Calibri"/>
          <w:lang w:bidi="ar-SA"/>
        </w:rPr>
      </w:pPr>
    </w:p>
    <w:p w14:paraId="10526E9A" w14:textId="77777777" w:rsidR="00EB50B2" w:rsidRPr="006479C1" w:rsidRDefault="00EB50B2" w:rsidP="006479C1">
      <w:pPr>
        <w:rPr>
          <w:rFonts w:ascii="Calibri" w:eastAsia="Times New Roman" w:hAnsi="Calibri"/>
          <w:lang w:bidi="ar-SA"/>
        </w:rPr>
      </w:pPr>
      <w:r>
        <w:rPr>
          <w:rFonts w:ascii="Calibri" w:eastAsia="Times New Roman" w:hAnsi="Calibri"/>
          <w:lang w:bidi="ar-SA"/>
        </w:rPr>
        <w:t>_________________________________________________</w:t>
      </w:r>
      <w:r>
        <w:rPr>
          <w:rFonts w:ascii="Calibri" w:eastAsia="Times New Roman" w:hAnsi="Calibri"/>
          <w:lang w:bidi="ar-SA"/>
        </w:rPr>
        <w:tab/>
      </w:r>
      <w:r>
        <w:rPr>
          <w:rFonts w:ascii="Calibri" w:eastAsia="Times New Roman" w:hAnsi="Calibri"/>
          <w:lang w:bidi="ar-SA"/>
        </w:rPr>
        <w:tab/>
        <w:t>______________________________</w:t>
      </w:r>
    </w:p>
    <w:p w14:paraId="4569BD59" w14:textId="77777777" w:rsidR="006479C1" w:rsidRPr="006479C1" w:rsidRDefault="00EB50B2" w:rsidP="006479C1">
      <w:pPr>
        <w:rPr>
          <w:rFonts w:ascii="Calibri" w:eastAsia="Times New Roman" w:hAnsi="Calibri"/>
          <w:lang w:bidi="ar-SA"/>
        </w:rPr>
      </w:pPr>
      <w:r>
        <w:rPr>
          <w:rFonts w:ascii="Calibri" w:eastAsia="Times New Roman" w:hAnsi="Calibri"/>
          <w:lang w:bidi="ar-SA"/>
        </w:rPr>
        <w:t xml:space="preserve">Parent/Guardian Email Address </w:t>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t>Parent/Guardian phone number</w:t>
      </w:r>
    </w:p>
    <w:p w14:paraId="0491CA0A" w14:textId="77777777" w:rsidR="006479C1" w:rsidRPr="006479C1" w:rsidRDefault="006479C1" w:rsidP="006479C1">
      <w:pPr>
        <w:rPr>
          <w:rFonts w:ascii="Calibri" w:eastAsia="Times New Roman" w:hAnsi="Calibri"/>
          <w:lang w:bidi="ar-SA"/>
        </w:rPr>
      </w:pPr>
    </w:p>
    <w:p w14:paraId="680098C7" w14:textId="77777777" w:rsidR="006479C1" w:rsidRPr="006479C1" w:rsidRDefault="006479C1" w:rsidP="006479C1">
      <w:pPr>
        <w:rPr>
          <w:rFonts w:ascii="Calibri" w:eastAsia="Times New Roman" w:hAnsi="Calibri"/>
          <w:lang w:bidi="ar-SA"/>
        </w:rPr>
      </w:pPr>
    </w:p>
    <w:p w14:paraId="79F1FE81" w14:textId="77777777" w:rsidR="006479C1" w:rsidRPr="006479C1" w:rsidRDefault="006479C1">
      <w:pPr>
        <w:rPr>
          <w:rFonts w:ascii="Calibri" w:eastAsia="Times New Roman" w:hAnsi="Calibri"/>
          <w:lang w:bidi="ar-SA"/>
        </w:rPr>
      </w:pPr>
    </w:p>
    <w:sectPr w:rsidR="006479C1" w:rsidRPr="006479C1" w:rsidSect="00EF1C39">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96C96"/>
    <w:multiLevelType w:val="hybridMultilevel"/>
    <w:tmpl w:val="F718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FDC506B"/>
    <w:multiLevelType w:val="hybridMultilevel"/>
    <w:tmpl w:val="E4A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11589"/>
    <w:multiLevelType w:val="hybridMultilevel"/>
    <w:tmpl w:val="BE58C478"/>
    <w:lvl w:ilvl="0" w:tplc="D804BD88">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5550C"/>
    <w:multiLevelType w:val="hybridMultilevel"/>
    <w:tmpl w:val="C4B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7C"/>
    <w:rsid w:val="00000CFE"/>
    <w:rsid w:val="00026916"/>
    <w:rsid w:val="000829E7"/>
    <w:rsid w:val="000957CF"/>
    <w:rsid w:val="000A25D2"/>
    <w:rsid w:val="000E6592"/>
    <w:rsid w:val="000F736B"/>
    <w:rsid w:val="00111D33"/>
    <w:rsid w:val="00115FA4"/>
    <w:rsid w:val="0014129E"/>
    <w:rsid w:val="00174403"/>
    <w:rsid w:val="001D5EE8"/>
    <w:rsid w:val="00206123"/>
    <w:rsid w:val="002205DC"/>
    <w:rsid w:val="00224A1D"/>
    <w:rsid w:val="00224E3C"/>
    <w:rsid w:val="00235B1E"/>
    <w:rsid w:val="00260C50"/>
    <w:rsid w:val="00297792"/>
    <w:rsid w:val="003007C7"/>
    <w:rsid w:val="003059B4"/>
    <w:rsid w:val="0031292A"/>
    <w:rsid w:val="0033713B"/>
    <w:rsid w:val="00366247"/>
    <w:rsid w:val="003766D7"/>
    <w:rsid w:val="00396141"/>
    <w:rsid w:val="003A6786"/>
    <w:rsid w:val="003B150A"/>
    <w:rsid w:val="003B7D6A"/>
    <w:rsid w:val="003C18BC"/>
    <w:rsid w:val="00402534"/>
    <w:rsid w:val="004133E3"/>
    <w:rsid w:val="004516DE"/>
    <w:rsid w:val="0048732D"/>
    <w:rsid w:val="00492374"/>
    <w:rsid w:val="00494321"/>
    <w:rsid w:val="004A585D"/>
    <w:rsid w:val="004B4B2F"/>
    <w:rsid w:val="004C1100"/>
    <w:rsid w:val="004E3D47"/>
    <w:rsid w:val="00536CE7"/>
    <w:rsid w:val="0053778F"/>
    <w:rsid w:val="00567280"/>
    <w:rsid w:val="005812D3"/>
    <w:rsid w:val="005B3A97"/>
    <w:rsid w:val="005E2538"/>
    <w:rsid w:val="00602119"/>
    <w:rsid w:val="00612114"/>
    <w:rsid w:val="0064025B"/>
    <w:rsid w:val="006479C1"/>
    <w:rsid w:val="00680D72"/>
    <w:rsid w:val="00681629"/>
    <w:rsid w:val="006B3DE1"/>
    <w:rsid w:val="00702D05"/>
    <w:rsid w:val="00710373"/>
    <w:rsid w:val="00710C70"/>
    <w:rsid w:val="00725195"/>
    <w:rsid w:val="00734D44"/>
    <w:rsid w:val="00765101"/>
    <w:rsid w:val="007A01FD"/>
    <w:rsid w:val="007A14ED"/>
    <w:rsid w:val="007A2259"/>
    <w:rsid w:val="007B3527"/>
    <w:rsid w:val="007E1DD7"/>
    <w:rsid w:val="007E4B23"/>
    <w:rsid w:val="0080703F"/>
    <w:rsid w:val="008243CB"/>
    <w:rsid w:val="00833FA4"/>
    <w:rsid w:val="00851A7E"/>
    <w:rsid w:val="00854943"/>
    <w:rsid w:val="008756E7"/>
    <w:rsid w:val="00896564"/>
    <w:rsid w:val="008B10A5"/>
    <w:rsid w:val="008B2B98"/>
    <w:rsid w:val="008F545D"/>
    <w:rsid w:val="00911225"/>
    <w:rsid w:val="009115ED"/>
    <w:rsid w:val="00936B00"/>
    <w:rsid w:val="00952537"/>
    <w:rsid w:val="0096293E"/>
    <w:rsid w:val="00966701"/>
    <w:rsid w:val="00973BF0"/>
    <w:rsid w:val="00987C46"/>
    <w:rsid w:val="00987D6A"/>
    <w:rsid w:val="00997AF7"/>
    <w:rsid w:val="009D2E42"/>
    <w:rsid w:val="009E1435"/>
    <w:rsid w:val="009F5762"/>
    <w:rsid w:val="00A16FC6"/>
    <w:rsid w:val="00A23E7F"/>
    <w:rsid w:val="00A56232"/>
    <w:rsid w:val="00AA2CE1"/>
    <w:rsid w:val="00AA7F9E"/>
    <w:rsid w:val="00AB3526"/>
    <w:rsid w:val="00AB3BCA"/>
    <w:rsid w:val="00AC22A6"/>
    <w:rsid w:val="00AD2E5D"/>
    <w:rsid w:val="00B12EF6"/>
    <w:rsid w:val="00B22FD3"/>
    <w:rsid w:val="00B5398E"/>
    <w:rsid w:val="00BA206E"/>
    <w:rsid w:val="00BC67DB"/>
    <w:rsid w:val="00BD0691"/>
    <w:rsid w:val="00BF7581"/>
    <w:rsid w:val="00C01A44"/>
    <w:rsid w:val="00C10D7C"/>
    <w:rsid w:val="00C44D28"/>
    <w:rsid w:val="00C533CA"/>
    <w:rsid w:val="00C83B2E"/>
    <w:rsid w:val="00C96F4F"/>
    <w:rsid w:val="00CA7C48"/>
    <w:rsid w:val="00CB41DF"/>
    <w:rsid w:val="00CC42F6"/>
    <w:rsid w:val="00CD3CEE"/>
    <w:rsid w:val="00CF051B"/>
    <w:rsid w:val="00CF2E94"/>
    <w:rsid w:val="00CF3C76"/>
    <w:rsid w:val="00D21493"/>
    <w:rsid w:val="00D40CFD"/>
    <w:rsid w:val="00D74BC4"/>
    <w:rsid w:val="00D74CD3"/>
    <w:rsid w:val="00D819D3"/>
    <w:rsid w:val="00D84511"/>
    <w:rsid w:val="00D91B36"/>
    <w:rsid w:val="00DD7C11"/>
    <w:rsid w:val="00DE3D10"/>
    <w:rsid w:val="00E13E7F"/>
    <w:rsid w:val="00E7261F"/>
    <w:rsid w:val="00E87BD0"/>
    <w:rsid w:val="00EA3366"/>
    <w:rsid w:val="00EA667D"/>
    <w:rsid w:val="00EA6A74"/>
    <w:rsid w:val="00EA7310"/>
    <w:rsid w:val="00EB50B2"/>
    <w:rsid w:val="00EB78BC"/>
    <w:rsid w:val="00EC06BB"/>
    <w:rsid w:val="00ED5770"/>
    <w:rsid w:val="00EF0D6F"/>
    <w:rsid w:val="00EF1C39"/>
    <w:rsid w:val="00F04E77"/>
    <w:rsid w:val="00F077A3"/>
    <w:rsid w:val="00F735AA"/>
    <w:rsid w:val="00F85800"/>
    <w:rsid w:val="00FA137C"/>
    <w:rsid w:val="00FB2FCF"/>
    <w:rsid w:val="00FC3D26"/>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dashstyle="1 1"/>
    </o:shapedefaults>
    <o:shapelayout v:ext="edit">
      <o:idmap v:ext="edit" data="1"/>
    </o:shapelayout>
  </w:shapeDefaults>
  <w:decimalSymbol w:val="."/>
  <w:listSeparator w:val=","/>
  <w14:docId w14:val="4CD1BDD3"/>
  <w15:docId w15:val="{4699971A-60F4-4F42-8B47-77CE2BD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259"/>
    <w:pPr>
      <w:spacing w:after="0" w:line="240" w:lineRule="auto"/>
    </w:pPr>
    <w:rPr>
      <w:sz w:val="24"/>
      <w:szCs w:val="24"/>
    </w:rPr>
  </w:style>
  <w:style w:type="paragraph" w:styleId="Heading1">
    <w:name w:val="heading 1"/>
    <w:basedOn w:val="Normal"/>
    <w:next w:val="Normal"/>
    <w:link w:val="Heading1Char"/>
    <w:uiPriority w:val="9"/>
    <w:qFormat/>
    <w:rsid w:val="007A22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2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2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2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2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2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259"/>
    <w:pPr>
      <w:spacing w:before="240" w:after="60"/>
      <w:outlineLvl w:val="6"/>
    </w:pPr>
  </w:style>
  <w:style w:type="paragraph" w:styleId="Heading8">
    <w:name w:val="heading 8"/>
    <w:basedOn w:val="Normal"/>
    <w:next w:val="Normal"/>
    <w:link w:val="Heading8Char"/>
    <w:uiPriority w:val="9"/>
    <w:semiHidden/>
    <w:unhideWhenUsed/>
    <w:qFormat/>
    <w:rsid w:val="007A2259"/>
    <w:pPr>
      <w:spacing w:before="240" w:after="60"/>
      <w:outlineLvl w:val="7"/>
    </w:pPr>
    <w:rPr>
      <w:i/>
      <w:iCs/>
    </w:rPr>
  </w:style>
  <w:style w:type="paragraph" w:styleId="Heading9">
    <w:name w:val="heading 9"/>
    <w:basedOn w:val="Normal"/>
    <w:next w:val="Normal"/>
    <w:link w:val="Heading9Char"/>
    <w:uiPriority w:val="9"/>
    <w:semiHidden/>
    <w:unhideWhenUsed/>
    <w:qFormat/>
    <w:rsid w:val="007A22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2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2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259"/>
    <w:rPr>
      <w:b/>
      <w:bCs/>
      <w:sz w:val="28"/>
      <w:szCs w:val="28"/>
    </w:rPr>
  </w:style>
  <w:style w:type="character" w:customStyle="1" w:styleId="Heading5Char">
    <w:name w:val="Heading 5 Char"/>
    <w:basedOn w:val="DefaultParagraphFont"/>
    <w:link w:val="Heading5"/>
    <w:uiPriority w:val="9"/>
    <w:semiHidden/>
    <w:rsid w:val="007A2259"/>
    <w:rPr>
      <w:b/>
      <w:bCs/>
      <w:i/>
      <w:iCs/>
      <w:sz w:val="26"/>
      <w:szCs w:val="26"/>
    </w:rPr>
  </w:style>
  <w:style w:type="character" w:customStyle="1" w:styleId="Heading6Char">
    <w:name w:val="Heading 6 Char"/>
    <w:basedOn w:val="DefaultParagraphFont"/>
    <w:link w:val="Heading6"/>
    <w:uiPriority w:val="9"/>
    <w:semiHidden/>
    <w:rsid w:val="007A2259"/>
    <w:rPr>
      <w:b/>
      <w:bCs/>
    </w:rPr>
  </w:style>
  <w:style w:type="character" w:customStyle="1" w:styleId="Heading7Char">
    <w:name w:val="Heading 7 Char"/>
    <w:basedOn w:val="DefaultParagraphFont"/>
    <w:link w:val="Heading7"/>
    <w:uiPriority w:val="9"/>
    <w:semiHidden/>
    <w:rsid w:val="007A2259"/>
    <w:rPr>
      <w:sz w:val="24"/>
      <w:szCs w:val="24"/>
    </w:rPr>
  </w:style>
  <w:style w:type="character" w:customStyle="1" w:styleId="Heading8Char">
    <w:name w:val="Heading 8 Char"/>
    <w:basedOn w:val="DefaultParagraphFont"/>
    <w:link w:val="Heading8"/>
    <w:uiPriority w:val="9"/>
    <w:semiHidden/>
    <w:rsid w:val="007A2259"/>
    <w:rPr>
      <w:i/>
      <w:iCs/>
      <w:sz w:val="24"/>
      <w:szCs w:val="24"/>
    </w:rPr>
  </w:style>
  <w:style w:type="character" w:customStyle="1" w:styleId="Heading9Char">
    <w:name w:val="Heading 9 Char"/>
    <w:basedOn w:val="DefaultParagraphFont"/>
    <w:link w:val="Heading9"/>
    <w:uiPriority w:val="9"/>
    <w:semiHidden/>
    <w:rsid w:val="007A2259"/>
    <w:rPr>
      <w:rFonts w:asciiTheme="majorHAnsi" w:eastAsiaTheme="majorEastAsia" w:hAnsiTheme="majorHAnsi"/>
    </w:rPr>
  </w:style>
  <w:style w:type="paragraph" w:styleId="Title">
    <w:name w:val="Title"/>
    <w:basedOn w:val="Normal"/>
    <w:next w:val="Normal"/>
    <w:link w:val="TitleChar"/>
    <w:uiPriority w:val="10"/>
    <w:qFormat/>
    <w:rsid w:val="007A22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2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2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259"/>
    <w:rPr>
      <w:rFonts w:asciiTheme="majorHAnsi" w:eastAsiaTheme="majorEastAsia" w:hAnsiTheme="majorHAnsi"/>
      <w:sz w:val="24"/>
      <w:szCs w:val="24"/>
    </w:rPr>
  </w:style>
  <w:style w:type="character" w:styleId="Strong">
    <w:name w:val="Strong"/>
    <w:basedOn w:val="DefaultParagraphFont"/>
    <w:uiPriority w:val="22"/>
    <w:qFormat/>
    <w:rsid w:val="007A2259"/>
    <w:rPr>
      <w:b/>
      <w:bCs/>
    </w:rPr>
  </w:style>
  <w:style w:type="character" w:styleId="Emphasis">
    <w:name w:val="Emphasis"/>
    <w:basedOn w:val="DefaultParagraphFont"/>
    <w:uiPriority w:val="20"/>
    <w:qFormat/>
    <w:rsid w:val="007A2259"/>
    <w:rPr>
      <w:rFonts w:asciiTheme="minorHAnsi" w:hAnsiTheme="minorHAnsi"/>
      <w:b/>
      <w:i/>
      <w:iCs/>
    </w:rPr>
  </w:style>
  <w:style w:type="paragraph" w:styleId="NoSpacing">
    <w:name w:val="No Spacing"/>
    <w:basedOn w:val="Normal"/>
    <w:uiPriority w:val="1"/>
    <w:qFormat/>
    <w:rsid w:val="007A2259"/>
    <w:rPr>
      <w:szCs w:val="32"/>
    </w:rPr>
  </w:style>
  <w:style w:type="paragraph" w:styleId="ListParagraph">
    <w:name w:val="List Paragraph"/>
    <w:basedOn w:val="Normal"/>
    <w:uiPriority w:val="34"/>
    <w:qFormat/>
    <w:rsid w:val="007A2259"/>
    <w:pPr>
      <w:ind w:left="720"/>
      <w:contextualSpacing/>
    </w:pPr>
  </w:style>
  <w:style w:type="paragraph" w:styleId="Quote">
    <w:name w:val="Quote"/>
    <w:basedOn w:val="Normal"/>
    <w:next w:val="Normal"/>
    <w:link w:val="QuoteChar"/>
    <w:uiPriority w:val="29"/>
    <w:qFormat/>
    <w:rsid w:val="007A2259"/>
    <w:rPr>
      <w:i/>
    </w:rPr>
  </w:style>
  <w:style w:type="character" w:customStyle="1" w:styleId="QuoteChar">
    <w:name w:val="Quote Char"/>
    <w:basedOn w:val="DefaultParagraphFont"/>
    <w:link w:val="Quote"/>
    <w:uiPriority w:val="29"/>
    <w:rsid w:val="007A2259"/>
    <w:rPr>
      <w:i/>
      <w:sz w:val="24"/>
      <w:szCs w:val="24"/>
    </w:rPr>
  </w:style>
  <w:style w:type="paragraph" w:styleId="IntenseQuote">
    <w:name w:val="Intense Quote"/>
    <w:basedOn w:val="Normal"/>
    <w:next w:val="Normal"/>
    <w:link w:val="IntenseQuoteChar"/>
    <w:uiPriority w:val="30"/>
    <w:qFormat/>
    <w:rsid w:val="007A2259"/>
    <w:pPr>
      <w:ind w:left="720" w:right="720"/>
    </w:pPr>
    <w:rPr>
      <w:b/>
      <w:i/>
      <w:szCs w:val="22"/>
    </w:rPr>
  </w:style>
  <w:style w:type="character" w:customStyle="1" w:styleId="IntenseQuoteChar">
    <w:name w:val="Intense Quote Char"/>
    <w:basedOn w:val="DefaultParagraphFont"/>
    <w:link w:val="IntenseQuote"/>
    <w:uiPriority w:val="30"/>
    <w:rsid w:val="007A2259"/>
    <w:rPr>
      <w:b/>
      <w:i/>
      <w:sz w:val="24"/>
    </w:rPr>
  </w:style>
  <w:style w:type="character" w:styleId="SubtleEmphasis">
    <w:name w:val="Subtle Emphasis"/>
    <w:uiPriority w:val="19"/>
    <w:qFormat/>
    <w:rsid w:val="007A2259"/>
    <w:rPr>
      <w:i/>
      <w:color w:val="5A5A5A" w:themeColor="text1" w:themeTint="A5"/>
    </w:rPr>
  </w:style>
  <w:style w:type="character" w:styleId="IntenseEmphasis">
    <w:name w:val="Intense Emphasis"/>
    <w:basedOn w:val="DefaultParagraphFont"/>
    <w:uiPriority w:val="21"/>
    <w:qFormat/>
    <w:rsid w:val="007A2259"/>
    <w:rPr>
      <w:b/>
      <w:i/>
      <w:sz w:val="24"/>
      <w:szCs w:val="24"/>
      <w:u w:val="single"/>
    </w:rPr>
  </w:style>
  <w:style w:type="character" w:styleId="SubtleReference">
    <w:name w:val="Subtle Reference"/>
    <w:basedOn w:val="DefaultParagraphFont"/>
    <w:uiPriority w:val="31"/>
    <w:qFormat/>
    <w:rsid w:val="007A2259"/>
    <w:rPr>
      <w:sz w:val="24"/>
      <w:szCs w:val="24"/>
      <w:u w:val="single"/>
    </w:rPr>
  </w:style>
  <w:style w:type="character" w:styleId="IntenseReference">
    <w:name w:val="Intense Reference"/>
    <w:basedOn w:val="DefaultParagraphFont"/>
    <w:uiPriority w:val="32"/>
    <w:qFormat/>
    <w:rsid w:val="007A2259"/>
    <w:rPr>
      <w:b/>
      <w:sz w:val="24"/>
      <w:u w:val="single"/>
    </w:rPr>
  </w:style>
  <w:style w:type="character" w:styleId="BookTitle">
    <w:name w:val="Book Title"/>
    <w:basedOn w:val="DefaultParagraphFont"/>
    <w:uiPriority w:val="33"/>
    <w:qFormat/>
    <w:rsid w:val="007A22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259"/>
    <w:pPr>
      <w:outlineLvl w:val="9"/>
    </w:pPr>
  </w:style>
  <w:style w:type="paragraph" w:styleId="BalloonText">
    <w:name w:val="Balloon Text"/>
    <w:basedOn w:val="Normal"/>
    <w:link w:val="BalloonTextChar"/>
    <w:uiPriority w:val="99"/>
    <w:semiHidden/>
    <w:unhideWhenUsed/>
    <w:rsid w:val="00C10D7C"/>
    <w:rPr>
      <w:rFonts w:ascii="Tahoma" w:hAnsi="Tahoma" w:cs="Tahoma"/>
      <w:sz w:val="16"/>
      <w:szCs w:val="16"/>
    </w:rPr>
  </w:style>
  <w:style w:type="character" w:customStyle="1" w:styleId="BalloonTextChar">
    <w:name w:val="Balloon Text Char"/>
    <w:basedOn w:val="DefaultParagraphFont"/>
    <w:link w:val="BalloonText"/>
    <w:uiPriority w:val="99"/>
    <w:semiHidden/>
    <w:rsid w:val="00C10D7C"/>
    <w:rPr>
      <w:rFonts w:ascii="Tahoma" w:hAnsi="Tahoma" w:cs="Tahoma"/>
      <w:sz w:val="16"/>
      <w:szCs w:val="16"/>
    </w:rPr>
  </w:style>
  <w:style w:type="character" w:styleId="Hyperlink">
    <w:name w:val="Hyperlink"/>
    <w:basedOn w:val="DefaultParagraphFont"/>
    <w:uiPriority w:val="99"/>
    <w:unhideWhenUsed/>
    <w:rsid w:val="00710373"/>
    <w:rPr>
      <w:color w:val="0000FF" w:themeColor="hyperlink"/>
      <w:u w:val="single"/>
    </w:rPr>
  </w:style>
  <w:style w:type="character" w:styleId="FollowedHyperlink">
    <w:name w:val="FollowedHyperlink"/>
    <w:basedOn w:val="DefaultParagraphFont"/>
    <w:uiPriority w:val="99"/>
    <w:semiHidden/>
    <w:unhideWhenUsed/>
    <w:rsid w:val="00235B1E"/>
    <w:rPr>
      <w:color w:val="800080" w:themeColor="followedHyperlink"/>
      <w:u w:val="single"/>
    </w:rPr>
  </w:style>
  <w:style w:type="paragraph" w:styleId="BodyText">
    <w:name w:val="Body Text"/>
    <w:basedOn w:val="Normal"/>
    <w:link w:val="BodyTextChar"/>
    <w:rsid w:val="007E1DD7"/>
    <w:rPr>
      <w:rFonts w:ascii="Times New Roman" w:eastAsia="Times New Roman" w:hAnsi="Times New Roman"/>
      <w:szCs w:val="20"/>
      <w:lang w:bidi="ar-SA"/>
    </w:rPr>
  </w:style>
  <w:style w:type="character" w:customStyle="1" w:styleId="BodyTextChar">
    <w:name w:val="Body Text Char"/>
    <w:basedOn w:val="DefaultParagraphFont"/>
    <w:link w:val="BodyText"/>
    <w:rsid w:val="007E1DD7"/>
    <w:rPr>
      <w:rFonts w:ascii="Times New Roman" w:eastAsia="Times New Roman" w:hAnsi="Times New Roman"/>
      <w:sz w:val="24"/>
      <w:szCs w:val="20"/>
      <w:lang w:bidi="ar-SA"/>
    </w:rPr>
  </w:style>
  <w:style w:type="paragraph" w:styleId="NormalWeb">
    <w:name w:val="Normal (Web)"/>
    <w:basedOn w:val="Normal"/>
    <w:uiPriority w:val="99"/>
    <w:unhideWhenUsed/>
    <w:rsid w:val="008F545D"/>
    <w:pPr>
      <w:spacing w:before="100" w:beforeAutospacing="1" w:after="100" w:afterAutospacing="1"/>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F0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sprecal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4532b698d14d71648d6262bc0c58a79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c99f9ebbe338ee9d7a9457be2dd764cc"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F94E4-B5E0-4F6B-933C-6BCB8BCCA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5DD02-B602-47E0-9EAD-DFD148D0B638}">
  <ds:schemaRefs>
    <ds:schemaRef ds:uri="http://schemas.microsoft.com/sharepoint/v3/contenttype/forms"/>
  </ds:schemaRefs>
</ds:datastoreItem>
</file>

<file path=customXml/itemProps3.xml><?xml version="1.0" encoding="utf-8"?>
<ds:datastoreItem xmlns:ds="http://schemas.openxmlformats.org/officeDocument/2006/customXml" ds:itemID="{B7C11F77-3DF5-440A-BFA1-6D3B46D12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Sarah Denbesten</cp:lastModifiedBy>
  <cp:revision>52</cp:revision>
  <cp:lastPrinted>2014-01-06T19:45:00Z</cp:lastPrinted>
  <dcterms:created xsi:type="dcterms:W3CDTF">2019-07-31T17:18:00Z</dcterms:created>
  <dcterms:modified xsi:type="dcterms:W3CDTF">2019-08-03T21:03:00Z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